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7C" w:rsidRDefault="00434F7C" w:rsidP="00434F7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434F7C" w:rsidRPr="00B25850" w:rsidRDefault="00434F7C" w:rsidP="0043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434F7C" w:rsidRDefault="00434F7C" w:rsidP="00434F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проведении плановой проверки в рамках осуществления муниципального жилищного контроля </w:t>
      </w:r>
    </w:p>
    <w:p w:rsidR="00434F7C" w:rsidRPr="00B25850" w:rsidRDefault="00434F7C" w:rsidP="00434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F7C" w:rsidRPr="00B25850" w:rsidRDefault="00434F7C" w:rsidP="0043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 w:rsidR="00F44A97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город Ишимбай</w:t>
      </w:r>
      <w:r w:rsidR="00015DD2" w:rsidRPr="00015DD2">
        <w:rPr>
          <w:rFonts w:ascii="Times New Roman" w:hAnsi="Times New Roman" w:cs="Times New Roman"/>
          <w:sz w:val="24"/>
          <w:szCs w:val="24"/>
        </w:rPr>
        <w:t xml:space="preserve"> </w:t>
      </w:r>
      <w:r w:rsidR="00015DD2">
        <w:rPr>
          <w:rFonts w:ascii="Times New Roman" w:hAnsi="Times New Roman" w:cs="Times New Roman"/>
          <w:sz w:val="24"/>
          <w:szCs w:val="24"/>
        </w:rPr>
        <w:t>муниципального района Ишимбайский район</w:t>
      </w:r>
      <w:r w:rsidR="00F44A97">
        <w:rPr>
          <w:rFonts w:ascii="Times New Roman" w:hAnsi="Times New Roman" w:cs="Times New Roman"/>
          <w:sz w:val="24"/>
          <w:szCs w:val="24"/>
        </w:rPr>
        <w:t>.</w:t>
      </w: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которого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3. Место проведения плановой проверки и (или) указание </w:t>
      </w:r>
      <w:r>
        <w:rPr>
          <w:rFonts w:ascii="Times New Roman" w:hAnsi="Times New Roman" w:cs="Times New Roman"/>
          <w:sz w:val="24"/>
          <w:szCs w:val="24"/>
        </w:rPr>
        <w:t xml:space="preserve">на используемые объекты муниципального жилого фонда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4F7C" w:rsidRDefault="00434F7C" w:rsidP="0043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4F7C" w:rsidRPr="00B25850" w:rsidRDefault="00434F7C" w:rsidP="0043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 w:rsidR="00C44A71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Ишимбай муниципального района Ишимбайский район Республики Башкортостан</w:t>
      </w:r>
      <w:bookmarkStart w:id="0" w:name="_GoBack"/>
      <w:bookmarkEnd w:id="0"/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434F7C" w:rsidRPr="00B25850" w:rsidRDefault="00434F7C" w:rsidP="0043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434F7C" w:rsidRPr="00B25850" w:rsidRDefault="00434F7C" w:rsidP="00434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434F7C" w:rsidRPr="00B25850" w:rsidRDefault="00434F7C" w:rsidP="00434F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2883"/>
        <w:gridCol w:w="2841"/>
        <w:gridCol w:w="859"/>
        <w:gridCol w:w="785"/>
        <w:gridCol w:w="1658"/>
      </w:tblGrid>
      <w:tr w:rsidR="00434F7C" w:rsidRPr="008E6316" w:rsidTr="00D42451">
        <w:trPr>
          <w:trHeight w:val="638"/>
        </w:trPr>
        <w:tc>
          <w:tcPr>
            <w:tcW w:w="285" w:type="pct"/>
            <w:vMerge w:val="restart"/>
            <w:hideMark/>
          </w:tcPr>
          <w:p w:rsidR="00434F7C" w:rsidRPr="002068BA" w:rsidRDefault="00434F7C" w:rsidP="00D424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6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68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6" w:type="pct"/>
            <w:vMerge w:val="restart"/>
            <w:hideMark/>
          </w:tcPr>
          <w:p w:rsidR="00434F7C" w:rsidRPr="002068BA" w:rsidRDefault="00434F7C" w:rsidP="00D424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B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84" w:type="pct"/>
            <w:vMerge w:val="restart"/>
            <w:hideMark/>
          </w:tcPr>
          <w:p w:rsidR="00434F7C" w:rsidRPr="002068BA" w:rsidRDefault="00434F7C" w:rsidP="00D424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BA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859" w:type="pct"/>
            <w:gridSpan w:val="2"/>
          </w:tcPr>
          <w:p w:rsidR="00434F7C" w:rsidRPr="002068BA" w:rsidRDefault="00434F7C" w:rsidP="00D42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Pr="00206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866" w:type="pct"/>
            <w:vMerge w:val="restart"/>
          </w:tcPr>
          <w:p w:rsidR="00434F7C" w:rsidRPr="002068BA" w:rsidRDefault="00434F7C" w:rsidP="00D42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C6">
              <w:rPr>
                <w:rFonts w:ascii="Times New Roman" w:hAnsi="Times New Roman" w:cs="Times New Roman"/>
              </w:rPr>
              <w:t>(заполняется по желанию проверяемого лица)</w:t>
            </w:r>
          </w:p>
        </w:tc>
      </w:tr>
      <w:tr w:rsidR="00434F7C" w:rsidRPr="008E6316" w:rsidTr="00D42451">
        <w:tc>
          <w:tcPr>
            <w:tcW w:w="285" w:type="pct"/>
            <w:vMerge/>
            <w:hideMark/>
          </w:tcPr>
          <w:p w:rsidR="00434F7C" w:rsidRPr="009368B6" w:rsidRDefault="00434F7C" w:rsidP="00D4245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pct"/>
            <w:vMerge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434F7C" w:rsidRPr="002068BA" w:rsidRDefault="00434F7C" w:rsidP="00D42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</w:tcPr>
          <w:p w:rsidR="00434F7C" w:rsidRPr="002068BA" w:rsidRDefault="00434F7C" w:rsidP="00D42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pct"/>
            <w:vMerge/>
          </w:tcPr>
          <w:p w:rsidR="00434F7C" w:rsidRPr="009368B6" w:rsidRDefault="00434F7C" w:rsidP="00D42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у проверяемого лица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утвержденный у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136 Жилищного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ы) ли проверяемым лицом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с собственниками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многоквартирном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(ы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9368B6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9368B6">
              <w:rPr>
                <w:rFonts w:ascii="Times New Roman" w:hAnsi="Times New Roman"/>
                <w:sz w:val="24"/>
                <w:szCs w:val="24"/>
              </w:rPr>
              <w:t>), одобренн</w:t>
            </w:r>
            <w:r>
              <w:rPr>
                <w:rFonts w:ascii="Times New Roman" w:hAnsi="Times New Roman"/>
                <w:sz w:val="24"/>
                <w:szCs w:val="24"/>
              </w:rPr>
              <w:t>ый(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протокольным решением общего собрания собственников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162 Жилищного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проверяемого лица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 проведении плановых осмотров технического состояния конструкций и инженерного оборудования, относящегося</w:t>
            </w:r>
          </w:p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к общему имуществу 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161 Жилищного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lastRenderedPageBreak/>
              <w:t>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у проверяемого лица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надлежащему содержанию общего имущества 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3.2, 3.3, п</w:t>
            </w:r>
            <w:r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3.4.8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27.09.2003 №170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6, 7, 8, 9 Правил оказания услуг и выполнения работ, необходимых для обеспечения надлежащего содержания общего имущества в мног</w:t>
            </w:r>
            <w:r>
              <w:rPr>
                <w:rFonts w:ascii="Times New Roman" w:hAnsi="Times New Roman"/>
                <w:sz w:val="24"/>
                <w:szCs w:val="24"/>
              </w:rPr>
              <w:t>оквартирном доме, утверждённых П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03.04.2013 № 290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shd w:val="clear" w:color="auto" w:fill="auto"/>
            <w:hideMark/>
          </w:tcPr>
          <w:p w:rsidR="00434F7C" w:rsidRPr="006B2EC0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hideMark/>
          </w:tcPr>
          <w:p w:rsidR="00434F7C" w:rsidRPr="006B2EC0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2EC0">
              <w:rPr>
                <w:rFonts w:ascii="Times New Roman" w:hAnsi="Times New Roman"/>
                <w:sz w:val="24"/>
                <w:szCs w:val="24"/>
              </w:rPr>
              <w:t>Выполнялись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проверяемым лицом</w:t>
            </w:r>
            <w:r w:rsidRPr="006B2EC0">
              <w:rPr>
                <w:rFonts w:ascii="Times New Roman" w:hAnsi="Times New Roman"/>
                <w:sz w:val="24"/>
                <w:szCs w:val="24"/>
              </w:rPr>
              <w:t xml:space="preserve"> плановые и частичные осмотры элементов и помещений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предыдущем году?</w:t>
            </w:r>
          </w:p>
        </w:tc>
        <w:tc>
          <w:tcPr>
            <w:tcW w:w="1484" w:type="pct"/>
            <w:shd w:val="clear" w:color="auto" w:fill="auto"/>
            <w:hideMark/>
          </w:tcPr>
          <w:p w:rsidR="00434F7C" w:rsidRPr="006B2EC0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2EC0">
              <w:rPr>
                <w:rFonts w:ascii="Times New Roman" w:hAnsi="Times New Roman"/>
                <w:sz w:val="24"/>
                <w:szCs w:val="24"/>
              </w:rPr>
              <w:t>подпункт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49" w:type="pct"/>
          </w:tcPr>
          <w:p w:rsidR="00434F7C" w:rsidRPr="00934813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0" w:type="pct"/>
          </w:tcPr>
          <w:p w:rsidR="00434F7C" w:rsidRPr="00934813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6" w:type="pct"/>
          </w:tcPr>
          <w:p w:rsidR="00434F7C" w:rsidRPr="00934813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ли у проверяемого лица п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готовности многоквартирных домов к эксплуатации в зимний период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2.6.10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2.6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27.09.2003 №170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ли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отчет </w:t>
            </w:r>
            <w:r>
              <w:rPr>
                <w:rFonts w:ascii="Times New Roman" w:hAnsi="Times New Roman"/>
                <w:sz w:val="24"/>
                <w:szCs w:val="24"/>
              </w:rPr>
              <w:t>о выполнении договора управления за предыдущий год</w:t>
            </w:r>
            <w:r w:rsidRPr="00BA09C6">
              <w:rPr>
                <w:rFonts w:ascii="Times New Roman" w:hAnsi="Times New Roman"/>
                <w:sz w:val="24"/>
                <w:szCs w:val="24"/>
              </w:rPr>
              <w:t xml:space="preserve"> собственникам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9C6">
              <w:rPr>
                <w:rFonts w:ascii="Times New Roman" w:hAnsi="Times New Roman"/>
                <w:sz w:val="24"/>
                <w:szCs w:val="24"/>
              </w:rPr>
              <w:t>помещений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11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162 Жилищного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у проверяемого лица п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лан (переч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работ) по текущему ремонту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жилищного фонда на текущий год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одпункты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2.1.1, 2.1.5, 2.2.2,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2.3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 ли проверяемым лицом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план (переч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работ) по текущему ремонту общего имущества жилищного фонда за предыдущий год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одпункты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2.1.1, 2.1.5, 2.2.2,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2.3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rPr>
          <w:trHeight w:val="596"/>
        </w:trPr>
        <w:tc>
          <w:tcPr>
            <w:tcW w:w="285" w:type="pct"/>
            <w:vMerge w:val="restar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Осуществляются ли проверяемым лицом следующие мероприятия по приему и исполнению заявок населения:</w:t>
            </w:r>
          </w:p>
        </w:tc>
        <w:tc>
          <w:tcPr>
            <w:tcW w:w="1484" w:type="pct"/>
            <w:vMerge w:val="restar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2.2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rPr>
          <w:trHeight w:val="593"/>
        </w:trPr>
        <w:tc>
          <w:tcPr>
            <w:tcW w:w="285" w:type="pct"/>
            <w:vMerge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434F7C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ведение установленной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документации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учету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заявок населения</w:t>
            </w:r>
          </w:p>
        </w:tc>
        <w:tc>
          <w:tcPr>
            <w:tcW w:w="1484" w:type="pct"/>
            <w:vMerge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rPr>
          <w:trHeight w:val="593"/>
        </w:trPr>
        <w:tc>
          <w:tcPr>
            <w:tcW w:w="285" w:type="pct"/>
            <w:vMerge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434F7C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надлежащее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заявок населения</w:t>
            </w:r>
          </w:p>
        </w:tc>
        <w:tc>
          <w:tcPr>
            <w:tcW w:w="1484" w:type="pct"/>
            <w:vMerge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rPr>
          <w:trHeight w:val="593"/>
        </w:trPr>
        <w:tc>
          <w:tcPr>
            <w:tcW w:w="285" w:type="pct"/>
            <w:vMerge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434F7C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368B6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 заявок населения</w:t>
            </w:r>
          </w:p>
        </w:tc>
        <w:tc>
          <w:tcPr>
            <w:tcW w:w="1484" w:type="pct"/>
            <w:vMerge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rPr>
          <w:trHeight w:val="593"/>
        </w:trPr>
        <w:tc>
          <w:tcPr>
            <w:tcW w:w="285" w:type="pct"/>
            <w:vMerge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434F7C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организация круглосуточного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варийного обслуживания</w:t>
            </w:r>
          </w:p>
        </w:tc>
        <w:tc>
          <w:tcPr>
            <w:tcW w:w="1484" w:type="pct"/>
            <w:vMerge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аются ли сроки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полномочий 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товарищества собственников жилья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, определенны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уставом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lastRenderedPageBreak/>
              <w:t>проверяемого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147 Жилищного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ли 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справное техническое состояние систем отопления, водоснабжения, водоотведения, электроснабжения, общего имущества 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Default="00434F7C" w:rsidP="00D42451">
            <w:pPr>
              <w:ind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5.2, 5.3, 5.6, 5.8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 27.09.2003 № 170;</w:t>
            </w:r>
            <w:r w:rsidRPr="009368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434F7C" w:rsidRPr="005106B4" w:rsidRDefault="00434F7C" w:rsidP="00D424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17, 18, 19, 20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03.04.2013 № 290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34F7C" w:rsidRPr="008E6316" w:rsidTr="00D42451">
        <w:tc>
          <w:tcPr>
            <w:tcW w:w="285" w:type="pct"/>
            <w:hideMark/>
          </w:tcPr>
          <w:p w:rsidR="00434F7C" w:rsidRPr="009368B6" w:rsidRDefault="00434F7C" w:rsidP="00434F7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у проверяемого лица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уборки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3.7.1 пункта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3.7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434F7C" w:rsidRPr="009368B6" w:rsidRDefault="00434F7C" w:rsidP="00D4245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F7C"/>
    <w:rsid w:val="00015DD2"/>
    <w:rsid w:val="00165A1C"/>
    <w:rsid w:val="00434F7C"/>
    <w:rsid w:val="00947418"/>
    <w:rsid w:val="00C44A71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4F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3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F7C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User</cp:lastModifiedBy>
  <cp:revision>6</cp:revision>
  <dcterms:created xsi:type="dcterms:W3CDTF">2018-11-08T06:27:00Z</dcterms:created>
  <dcterms:modified xsi:type="dcterms:W3CDTF">2021-09-30T06:06:00Z</dcterms:modified>
</cp:coreProperties>
</file>