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69" w:rsidRDefault="00473269"/>
    <w:p w:rsidR="00FC7A97" w:rsidRPr="00A674BF" w:rsidRDefault="00A674BF" w:rsidP="00EE4B5E">
      <w:pPr>
        <w:tabs>
          <w:tab w:val="left" w:pos="7425"/>
        </w:tabs>
      </w:pPr>
      <w:bookmarkStart w:id="0" w:name="_GoBack"/>
      <w:bookmarkEnd w:id="0"/>
      <w:r>
        <w:t xml:space="preserve">                                                                                                                               Приложение №1</w:t>
      </w:r>
    </w:p>
    <w:p w:rsidR="00FC7A97" w:rsidRPr="00A674BF" w:rsidRDefault="00A674BF" w:rsidP="00FC7A97">
      <w:pPr>
        <w:widowControl w:val="0"/>
        <w:autoSpaceDE w:val="0"/>
        <w:autoSpaceDN w:val="0"/>
        <w:adjustRightInd w:val="0"/>
        <w:ind w:firstLine="851"/>
        <w:jc w:val="right"/>
      </w:pPr>
      <w:r>
        <w:t xml:space="preserve"> к </w:t>
      </w:r>
      <w:r w:rsidR="00FC7A97" w:rsidRPr="00A674BF">
        <w:t>постановлени</w:t>
      </w:r>
      <w:r>
        <w:t>ю а</w:t>
      </w:r>
      <w:r w:rsidR="00FC7A97" w:rsidRPr="00A674BF">
        <w:t>дминистрации</w:t>
      </w:r>
    </w:p>
    <w:p w:rsidR="00094FC5" w:rsidRPr="00A674BF" w:rsidRDefault="00094FC5" w:rsidP="00FC7A97">
      <w:pPr>
        <w:widowControl w:val="0"/>
        <w:autoSpaceDE w:val="0"/>
        <w:autoSpaceDN w:val="0"/>
        <w:adjustRightInd w:val="0"/>
        <w:ind w:firstLine="851"/>
        <w:jc w:val="right"/>
      </w:pPr>
      <w:r w:rsidRPr="00A674BF">
        <w:t xml:space="preserve">городского поселения </w:t>
      </w:r>
      <w:proofErr w:type="spellStart"/>
      <w:r w:rsidRPr="00A674BF">
        <w:t>г</w:t>
      </w:r>
      <w:proofErr w:type="gramStart"/>
      <w:r w:rsidRPr="00A674BF">
        <w:t>.И</w:t>
      </w:r>
      <w:proofErr w:type="gramEnd"/>
      <w:r w:rsidRPr="00A674BF">
        <w:t>шимбай</w:t>
      </w:r>
      <w:proofErr w:type="spellEnd"/>
    </w:p>
    <w:p w:rsidR="00094FC5" w:rsidRPr="00A674BF" w:rsidRDefault="00094FC5" w:rsidP="00FC7A97">
      <w:pPr>
        <w:widowControl w:val="0"/>
        <w:autoSpaceDE w:val="0"/>
        <w:autoSpaceDN w:val="0"/>
        <w:adjustRightInd w:val="0"/>
        <w:ind w:firstLine="851"/>
        <w:jc w:val="right"/>
      </w:pPr>
      <w:r w:rsidRPr="00A674BF">
        <w:t xml:space="preserve"> муниципального района Ишимбайский район </w:t>
      </w:r>
    </w:p>
    <w:p w:rsidR="00FC7A97" w:rsidRPr="00A674BF" w:rsidRDefault="00094FC5" w:rsidP="00094FC5">
      <w:pPr>
        <w:widowControl w:val="0"/>
        <w:autoSpaceDE w:val="0"/>
        <w:autoSpaceDN w:val="0"/>
        <w:adjustRightInd w:val="0"/>
      </w:pPr>
      <w:r w:rsidRPr="00A674BF">
        <w:t xml:space="preserve">                                                                                   </w:t>
      </w:r>
      <w:r w:rsidR="00A674BF">
        <w:t xml:space="preserve">                         </w:t>
      </w:r>
      <w:r w:rsidRPr="00A674BF">
        <w:t xml:space="preserve"> Республики Башкортостан</w:t>
      </w:r>
    </w:p>
    <w:p w:rsidR="00FC7A97" w:rsidRPr="00A674BF" w:rsidRDefault="00FC7A97" w:rsidP="00FC7A97">
      <w:pPr>
        <w:widowControl w:val="0"/>
        <w:ind w:firstLine="709"/>
        <w:contextualSpacing/>
        <w:jc w:val="right"/>
      </w:pPr>
      <w:r w:rsidRPr="00A674BF">
        <w:t xml:space="preserve">от </w:t>
      </w:r>
      <w:r w:rsidR="00A674BF">
        <w:t>26.12.2019</w:t>
      </w:r>
      <w:r w:rsidRPr="00A674BF">
        <w:t xml:space="preserve"> года №</w:t>
      </w:r>
      <w:r w:rsidR="00A674BF">
        <w:t xml:space="preserve"> 1685</w:t>
      </w:r>
    </w:p>
    <w:p w:rsidR="00FC7A97" w:rsidRPr="00996D23" w:rsidRDefault="00FC7A97" w:rsidP="00FC7A97">
      <w:pPr>
        <w:widowControl w:val="0"/>
        <w:autoSpaceDE w:val="0"/>
        <w:autoSpaceDN w:val="0"/>
        <w:adjustRightInd w:val="0"/>
        <w:ind w:firstLine="709"/>
        <w:jc w:val="right"/>
        <w:rPr>
          <w:b/>
          <w:sz w:val="28"/>
          <w:szCs w:val="28"/>
        </w:rPr>
      </w:pPr>
    </w:p>
    <w:p w:rsidR="00FC7A97" w:rsidRPr="00996D23" w:rsidRDefault="00FC7A97" w:rsidP="00C73887">
      <w:pPr>
        <w:widowControl w:val="0"/>
        <w:autoSpaceDE w:val="0"/>
        <w:autoSpaceDN w:val="0"/>
        <w:adjustRightInd w:val="0"/>
        <w:ind w:firstLine="709"/>
        <w:jc w:val="center"/>
        <w:rPr>
          <w:b/>
          <w:bCs/>
        </w:rPr>
      </w:pPr>
      <w:r w:rsidRPr="00996D23">
        <w:rPr>
          <w:b/>
          <w:sz w:val="28"/>
          <w:szCs w:val="28"/>
        </w:rPr>
        <w:t xml:space="preserve">Административный регламент предоставления муниципальной услуги </w:t>
      </w:r>
      <w:r w:rsidRPr="00996D23">
        <w:rPr>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C73887">
        <w:rPr>
          <w:b/>
          <w:bCs/>
          <w:sz w:val="28"/>
          <w:szCs w:val="28"/>
        </w:rPr>
        <w:t>городском поселении город Ишимбай муниципального района Ишимбайский район Республики Башкортостан</w:t>
      </w:r>
    </w:p>
    <w:p w:rsidR="00FC7A97" w:rsidRPr="00996D23" w:rsidRDefault="00FC7A97" w:rsidP="00FC7A97">
      <w:pPr>
        <w:widowControl w:val="0"/>
        <w:autoSpaceDE w:val="0"/>
        <w:autoSpaceDN w:val="0"/>
        <w:adjustRightInd w:val="0"/>
        <w:ind w:firstLine="709"/>
        <w:jc w:val="center"/>
        <w:rPr>
          <w:b/>
          <w:bCs/>
          <w:sz w:val="28"/>
          <w:szCs w:val="28"/>
        </w:rPr>
      </w:pPr>
    </w:p>
    <w:p w:rsidR="00FC7A97" w:rsidRPr="00996D23" w:rsidRDefault="00FC7A97" w:rsidP="00FC7A97">
      <w:pPr>
        <w:widowControl w:val="0"/>
        <w:tabs>
          <w:tab w:val="left" w:pos="567"/>
        </w:tabs>
        <w:ind w:firstLine="709"/>
        <w:contextualSpacing/>
        <w:jc w:val="center"/>
        <w:rPr>
          <w:b/>
          <w:sz w:val="28"/>
          <w:szCs w:val="28"/>
        </w:rPr>
      </w:pPr>
      <w:r w:rsidRPr="00996D23">
        <w:rPr>
          <w:b/>
          <w:sz w:val="28"/>
          <w:szCs w:val="28"/>
        </w:rPr>
        <w:t>I. Общие положения</w:t>
      </w:r>
    </w:p>
    <w:p w:rsidR="00FC7A97" w:rsidRPr="00996D23" w:rsidRDefault="00FC7A97" w:rsidP="00FC7A97">
      <w:pPr>
        <w:pStyle w:val="a5"/>
        <w:widowControl w:val="0"/>
        <w:autoSpaceDE w:val="0"/>
        <w:autoSpaceDN w:val="0"/>
        <w:adjustRightInd w:val="0"/>
        <w:ind w:left="0" w:firstLine="709"/>
        <w:jc w:val="both"/>
        <w:outlineLvl w:val="1"/>
        <w:rPr>
          <w:b/>
          <w:sz w:val="28"/>
          <w:szCs w:val="28"/>
        </w:rPr>
      </w:pPr>
    </w:p>
    <w:p w:rsidR="00FC7A97" w:rsidRPr="00996D23" w:rsidRDefault="00FC7A97" w:rsidP="00FC7A97">
      <w:pPr>
        <w:pStyle w:val="a5"/>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FC7A97" w:rsidRPr="00996D23" w:rsidRDefault="00FC7A97" w:rsidP="00C73887">
      <w:pPr>
        <w:widowControl w:val="0"/>
        <w:tabs>
          <w:tab w:val="left" w:pos="567"/>
        </w:tabs>
        <w:ind w:firstLine="709"/>
        <w:contextualSpacing/>
        <w:jc w:val="both"/>
        <w:rPr>
          <w:bCs/>
        </w:rPr>
      </w:pPr>
      <w:bookmarkStart w:id="1" w:name="Par46"/>
      <w:bookmarkEnd w:id="1"/>
      <w:r w:rsidRPr="00996D23">
        <w:rPr>
          <w:sz w:val="28"/>
          <w:szCs w:val="28"/>
        </w:rPr>
        <w:t>1.1. Административный регламент предоставления муниципальной услуги «</w:t>
      </w:r>
      <w:r w:rsidRPr="00996D23">
        <w:rPr>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996D23">
        <w:rPr>
          <w:sz w:val="28"/>
          <w:szCs w:val="28"/>
        </w:rPr>
        <w:t xml:space="preserve">» в </w:t>
      </w:r>
      <w:r w:rsidR="00C73887">
        <w:rPr>
          <w:sz w:val="28"/>
          <w:szCs w:val="28"/>
        </w:rPr>
        <w:t xml:space="preserve">городском поселении город Ишимбай ИР </w:t>
      </w:r>
      <w:proofErr w:type="spellStart"/>
      <w:r w:rsidR="00C73887">
        <w:rPr>
          <w:sz w:val="28"/>
          <w:szCs w:val="28"/>
        </w:rPr>
        <w:t>МР</w:t>
      </w:r>
      <w:proofErr w:type="spellEnd"/>
      <w:r w:rsidR="00C73887">
        <w:rPr>
          <w:sz w:val="28"/>
          <w:szCs w:val="28"/>
        </w:rPr>
        <w:t xml:space="preserve"> </w:t>
      </w:r>
      <w:proofErr w:type="spellStart"/>
      <w:r w:rsidR="00C73887">
        <w:rPr>
          <w:sz w:val="28"/>
          <w:szCs w:val="28"/>
        </w:rPr>
        <w:t>РБ</w:t>
      </w:r>
      <w:proofErr w:type="spellEnd"/>
      <w:r w:rsidR="00C73887">
        <w:t xml:space="preserve"> </w:t>
      </w:r>
      <w:r w:rsidRPr="00996D23">
        <w:rPr>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bCs/>
          <w:sz w:val="28"/>
          <w:szCs w:val="28"/>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26084A">
        <w:rPr>
          <w:sz w:val="28"/>
          <w:szCs w:val="28"/>
        </w:rPr>
        <w:t xml:space="preserve"> в </w:t>
      </w:r>
      <w:r w:rsidR="00C73887">
        <w:rPr>
          <w:sz w:val="28"/>
          <w:szCs w:val="28"/>
        </w:rPr>
        <w:t xml:space="preserve">городском поселении город Ишимбай </w:t>
      </w:r>
      <w:proofErr w:type="spellStart"/>
      <w:r w:rsidR="00C73887">
        <w:rPr>
          <w:sz w:val="28"/>
          <w:szCs w:val="28"/>
        </w:rPr>
        <w:t>МР</w:t>
      </w:r>
      <w:proofErr w:type="spellEnd"/>
      <w:r w:rsidR="00C73887">
        <w:rPr>
          <w:sz w:val="28"/>
          <w:szCs w:val="28"/>
        </w:rPr>
        <w:t xml:space="preserve"> ИР </w:t>
      </w:r>
      <w:proofErr w:type="spellStart"/>
      <w:r w:rsidR="00C73887">
        <w:rPr>
          <w:sz w:val="28"/>
          <w:szCs w:val="28"/>
        </w:rPr>
        <w:t>РБ</w:t>
      </w:r>
      <w:proofErr w:type="spellEnd"/>
      <w:r w:rsidR="0026084A">
        <w:rPr>
          <w:sz w:val="28"/>
          <w:szCs w:val="28"/>
        </w:rPr>
        <w:t>.</w:t>
      </w:r>
    </w:p>
    <w:p w:rsidR="00FC7A97" w:rsidRPr="00996D23" w:rsidRDefault="00FC7A97" w:rsidP="00FC7A97">
      <w:pPr>
        <w:pStyle w:val="ConsPlusNormal"/>
        <w:ind w:firstLine="709"/>
        <w:jc w:val="center"/>
        <w:rPr>
          <w:b/>
        </w:rPr>
      </w:pPr>
    </w:p>
    <w:p w:rsidR="00FC7A97" w:rsidRPr="00996D23" w:rsidRDefault="00FC7A97" w:rsidP="00FC7A97">
      <w:pPr>
        <w:pStyle w:val="ConsPlusNormal"/>
        <w:ind w:firstLine="709"/>
        <w:jc w:val="center"/>
        <w:rPr>
          <w:b/>
        </w:rPr>
      </w:pPr>
      <w:r w:rsidRPr="00996D23">
        <w:rPr>
          <w:b/>
        </w:rPr>
        <w:t>Круг заявителей</w:t>
      </w:r>
    </w:p>
    <w:p w:rsidR="00FC7A97" w:rsidRPr="008C3910" w:rsidRDefault="00FC7A97" w:rsidP="00FC7A97">
      <w:pPr>
        <w:autoSpaceDE w:val="0"/>
        <w:autoSpaceDN w:val="0"/>
        <w:adjustRightInd w:val="0"/>
        <w:ind w:firstLine="709"/>
        <w:jc w:val="both"/>
        <w:rPr>
          <w:bCs/>
          <w:sz w:val="28"/>
          <w:szCs w:val="28"/>
        </w:rPr>
      </w:pPr>
      <w:proofErr w:type="spellStart"/>
      <w:r w:rsidRPr="00996D23">
        <w:rPr>
          <w:sz w:val="28"/>
          <w:szCs w:val="28"/>
        </w:rPr>
        <w:t>1.2.</w:t>
      </w:r>
      <w:r w:rsidRPr="00996D23">
        <w:rPr>
          <w:bCs/>
          <w:sz w:val="28"/>
          <w:szCs w:val="28"/>
        </w:rPr>
        <w:t>Заявителями</w:t>
      </w:r>
      <w:proofErr w:type="spellEnd"/>
      <w:r w:rsidRPr="00996D23">
        <w:rPr>
          <w:bCs/>
          <w:sz w:val="28"/>
          <w:szCs w:val="28"/>
        </w:rPr>
        <w:t xml:space="preserve"> являются владельцы </w:t>
      </w:r>
      <w:r w:rsidRPr="00996D23">
        <w:rPr>
          <w:sz w:val="28"/>
          <w:szCs w:val="28"/>
        </w:rPr>
        <w:t xml:space="preserve">автотранспортных средств, перевозящие тяжеловесные грузы </w:t>
      </w:r>
      <w:r w:rsidRPr="008C3910">
        <w:rPr>
          <w:sz w:val="28"/>
          <w:szCs w:val="28"/>
        </w:rPr>
        <w:t xml:space="preserve">по автомобильным дорогам общего пользования местного значения муниципального района </w:t>
      </w:r>
      <w:r w:rsidR="0026084A">
        <w:rPr>
          <w:sz w:val="28"/>
          <w:szCs w:val="28"/>
        </w:rPr>
        <w:t xml:space="preserve">Ишимбайский </w:t>
      </w:r>
      <w:r w:rsidRPr="008C3910">
        <w:rPr>
          <w:sz w:val="28"/>
          <w:szCs w:val="28"/>
        </w:rPr>
        <w:t xml:space="preserve">район </w:t>
      </w:r>
      <w:r w:rsidR="0026084A">
        <w:rPr>
          <w:sz w:val="28"/>
          <w:szCs w:val="28"/>
        </w:rPr>
        <w:t>городского поселения</w:t>
      </w:r>
      <w:r w:rsidR="0026084A">
        <w:rPr>
          <w:sz w:val="28"/>
          <w:szCs w:val="28"/>
        </w:rPr>
        <w:softHyphen/>
        <w:t xml:space="preserve"> город Ишимбай</w:t>
      </w:r>
      <w:r w:rsidRPr="008C3910">
        <w:rPr>
          <w:sz w:val="28"/>
          <w:szCs w:val="28"/>
        </w:rPr>
        <w:t xml:space="preserve"> (далее соответственно – Заявитель, автомобильные дороги)</w:t>
      </w:r>
      <w:r w:rsidRPr="008C3910">
        <w:rPr>
          <w:bCs/>
          <w:sz w:val="28"/>
          <w:szCs w:val="28"/>
        </w:rPr>
        <w:t xml:space="preserve">. </w:t>
      </w:r>
    </w:p>
    <w:p w:rsidR="00FC7A97" w:rsidRPr="008C3910" w:rsidRDefault="00FC7A97" w:rsidP="00FC7A97">
      <w:pPr>
        <w:pStyle w:val="a5"/>
        <w:autoSpaceDE w:val="0"/>
        <w:autoSpaceDN w:val="0"/>
        <w:adjustRightInd w:val="0"/>
        <w:ind w:left="0" w:firstLine="709"/>
        <w:jc w:val="both"/>
        <w:rPr>
          <w:sz w:val="28"/>
          <w:szCs w:val="28"/>
        </w:rPr>
      </w:pPr>
      <w:r w:rsidRPr="008C3910">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7A97" w:rsidRPr="008C3910" w:rsidRDefault="00FC7A97" w:rsidP="00986981">
      <w:pPr>
        <w:widowControl w:val="0"/>
        <w:autoSpaceDE w:val="0"/>
        <w:autoSpaceDN w:val="0"/>
        <w:adjustRightInd w:val="0"/>
        <w:jc w:val="both"/>
        <w:outlineLvl w:val="2"/>
        <w:rPr>
          <w:rFonts w:eastAsia="Calibri"/>
          <w:b/>
          <w:sz w:val="28"/>
          <w:szCs w:val="28"/>
        </w:rPr>
      </w:pPr>
    </w:p>
    <w:p w:rsidR="00FC7A97" w:rsidRPr="008C3910" w:rsidRDefault="00FC7A97" w:rsidP="00FC7A97">
      <w:pPr>
        <w:widowControl w:val="0"/>
        <w:autoSpaceDE w:val="0"/>
        <w:autoSpaceDN w:val="0"/>
        <w:adjustRightInd w:val="0"/>
        <w:ind w:firstLine="709"/>
        <w:jc w:val="center"/>
        <w:outlineLvl w:val="2"/>
        <w:rPr>
          <w:rFonts w:eastAsia="Calibri"/>
          <w:b/>
          <w:sz w:val="28"/>
          <w:szCs w:val="28"/>
        </w:rPr>
      </w:pPr>
      <w:r w:rsidRPr="008C3910">
        <w:rPr>
          <w:rFonts w:eastAsia="Calibri"/>
          <w:b/>
          <w:sz w:val="28"/>
          <w:szCs w:val="28"/>
        </w:rPr>
        <w:t xml:space="preserve">Требования к порядку информирования о предоставлении </w:t>
      </w:r>
    </w:p>
    <w:p w:rsidR="00FC7A97" w:rsidRPr="008C3910" w:rsidRDefault="00FC7A97" w:rsidP="00FC7A97">
      <w:pPr>
        <w:widowControl w:val="0"/>
        <w:autoSpaceDE w:val="0"/>
        <w:autoSpaceDN w:val="0"/>
        <w:adjustRightInd w:val="0"/>
        <w:ind w:firstLine="709"/>
        <w:jc w:val="center"/>
        <w:outlineLvl w:val="2"/>
        <w:rPr>
          <w:rFonts w:eastAsia="Calibri"/>
          <w:b/>
          <w:sz w:val="28"/>
          <w:szCs w:val="28"/>
        </w:rPr>
      </w:pPr>
      <w:r w:rsidRPr="008C3910">
        <w:rPr>
          <w:rFonts w:eastAsia="Calibri"/>
          <w:b/>
          <w:sz w:val="28"/>
          <w:szCs w:val="28"/>
        </w:rPr>
        <w:t>муниципальной услуги</w:t>
      </w:r>
    </w:p>
    <w:p w:rsidR="00FC7A97" w:rsidRPr="008C3910" w:rsidRDefault="00FC7A97" w:rsidP="00FC7A97">
      <w:pPr>
        <w:tabs>
          <w:tab w:val="left" w:pos="7425"/>
        </w:tabs>
        <w:ind w:firstLine="709"/>
        <w:jc w:val="both"/>
        <w:rPr>
          <w:sz w:val="28"/>
          <w:szCs w:val="28"/>
        </w:rPr>
      </w:pPr>
      <w:r w:rsidRPr="008C3910">
        <w:rPr>
          <w:sz w:val="28"/>
          <w:szCs w:val="28"/>
        </w:rPr>
        <w:lastRenderedPageBreak/>
        <w:t>1.4. Информирование о порядке предоставления муниципальной услуги осуществляется:</w:t>
      </w:r>
    </w:p>
    <w:p w:rsidR="00FC7A97" w:rsidRPr="008C3910" w:rsidRDefault="00FC7A97" w:rsidP="00FC7A97">
      <w:pPr>
        <w:widowControl w:val="0"/>
        <w:numPr>
          <w:ilvl w:val="2"/>
          <w:numId w:val="1"/>
        </w:numPr>
        <w:tabs>
          <w:tab w:val="left" w:pos="851"/>
          <w:tab w:val="left" w:pos="1134"/>
        </w:tabs>
        <w:ind w:left="0" w:firstLine="709"/>
        <w:contextualSpacing/>
        <w:jc w:val="both"/>
        <w:rPr>
          <w:sz w:val="28"/>
          <w:szCs w:val="28"/>
        </w:rPr>
      </w:pPr>
      <w:r w:rsidRPr="008C3910">
        <w:rPr>
          <w:sz w:val="28"/>
          <w:szCs w:val="28"/>
        </w:rPr>
        <w:t xml:space="preserve">непосредственно при личном приеме заявителя в </w:t>
      </w:r>
      <w:r w:rsidR="00E0718F">
        <w:rPr>
          <w:rFonts w:eastAsia="Calibri"/>
          <w:sz w:val="28"/>
          <w:szCs w:val="28"/>
        </w:rPr>
        <w:t>Администрацию</w:t>
      </w:r>
      <w:r w:rsidRPr="008C3910">
        <w:rPr>
          <w:rFonts w:eastAsia="Calibri"/>
          <w:sz w:val="28"/>
          <w:szCs w:val="28"/>
        </w:rPr>
        <w:t xml:space="preserve"> </w:t>
      </w:r>
      <w:r w:rsidR="00E0718F">
        <w:rPr>
          <w:rFonts w:eastAsia="Calibri"/>
          <w:sz w:val="28"/>
          <w:szCs w:val="28"/>
        </w:rPr>
        <w:t>городского поселения город Ишимбай муниципального района Ишимбайский район Республики Башкортостан</w:t>
      </w:r>
      <w:r w:rsidRPr="008C3910">
        <w:rPr>
          <w:rFonts w:eastAsia="Calibri"/>
          <w:sz w:val="28"/>
          <w:szCs w:val="28"/>
        </w:rPr>
        <w:t xml:space="preserve"> (наименование муниципального образования), в </w:t>
      </w:r>
      <w:r w:rsidR="00E0718F">
        <w:rPr>
          <w:rFonts w:eastAsia="Calibri"/>
          <w:sz w:val="28"/>
          <w:szCs w:val="28"/>
        </w:rPr>
        <w:t xml:space="preserve">администрацию городского поселения город Ишимбай </w:t>
      </w:r>
      <w:proofErr w:type="spellStart"/>
      <w:r w:rsidR="00E0718F">
        <w:rPr>
          <w:rFonts w:eastAsia="Calibri"/>
          <w:sz w:val="28"/>
          <w:szCs w:val="28"/>
        </w:rPr>
        <w:t>МР</w:t>
      </w:r>
      <w:proofErr w:type="spellEnd"/>
      <w:r w:rsidR="00E0718F">
        <w:rPr>
          <w:rFonts w:eastAsia="Calibri"/>
          <w:sz w:val="28"/>
          <w:szCs w:val="28"/>
        </w:rPr>
        <w:t xml:space="preserve"> ИР </w:t>
      </w:r>
      <w:proofErr w:type="spellStart"/>
      <w:r w:rsidR="00E0718F">
        <w:rPr>
          <w:rFonts w:eastAsia="Calibri"/>
          <w:sz w:val="28"/>
          <w:szCs w:val="28"/>
        </w:rPr>
        <w:t>РБ</w:t>
      </w:r>
      <w:proofErr w:type="spellEnd"/>
      <w:r w:rsidRPr="008C3910">
        <w:rPr>
          <w:rStyle w:val="a8"/>
          <w:rFonts w:eastAsia="Calibri"/>
          <w:sz w:val="28"/>
          <w:szCs w:val="28"/>
        </w:rPr>
        <w:footnoteReference w:id="1"/>
      </w:r>
      <w:r w:rsidRPr="008C3910">
        <w:rPr>
          <w:rFonts w:eastAsia="Calibri"/>
          <w:sz w:val="28"/>
          <w:szCs w:val="28"/>
        </w:rPr>
        <w:t xml:space="preserve">(наименование организации, уполномоченной на предоставление муниципальной услуги, при наличии)  </w:t>
      </w:r>
      <w:r w:rsidRPr="008C3910">
        <w:rPr>
          <w:sz w:val="28"/>
          <w:szCs w:val="28"/>
        </w:rPr>
        <w:t xml:space="preserve">или многофункциональном центре предоставления государственных и муниципальных услуг (далее </w:t>
      </w:r>
      <w:r w:rsidRPr="008C3910">
        <w:rPr>
          <w:rFonts w:eastAsia="Calibri"/>
          <w:sz w:val="28"/>
          <w:szCs w:val="28"/>
        </w:rPr>
        <w:t xml:space="preserve">соответственно –Администрация, </w:t>
      </w:r>
      <w:r w:rsidRPr="008C3910">
        <w:rPr>
          <w:sz w:val="28"/>
          <w:szCs w:val="28"/>
        </w:rPr>
        <w:t>Уполномоченный орган, многофункциональный центр);</w:t>
      </w:r>
    </w:p>
    <w:p w:rsidR="00FC7A97" w:rsidRPr="008C3910" w:rsidRDefault="00FC7A97" w:rsidP="00FC7A97">
      <w:pPr>
        <w:widowControl w:val="0"/>
        <w:numPr>
          <w:ilvl w:val="2"/>
          <w:numId w:val="1"/>
        </w:numPr>
        <w:tabs>
          <w:tab w:val="left" w:pos="851"/>
          <w:tab w:val="left" w:pos="1134"/>
        </w:tabs>
        <w:ind w:left="0" w:firstLine="709"/>
        <w:contextualSpacing/>
        <w:jc w:val="both"/>
        <w:rPr>
          <w:sz w:val="28"/>
          <w:szCs w:val="28"/>
        </w:rPr>
      </w:pPr>
      <w:r w:rsidRPr="008C3910">
        <w:rPr>
          <w:sz w:val="28"/>
          <w:szCs w:val="28"/>
        </w:rPr>
        <w:t>по телефону в Администрации (Уполномоченном органе) или многофункциональном центре;</w:t>
      </w:r>
    </w:p>
    <w:p w:rsidR="00FC7A97" w:rsidRPr="008C3910" w:rsidRDefault="00FC7A97" w:rsidP="00FC7A97">
      <w:pPr>
        <w:widowControl w:val="0"/>
        <w:numPr>
          <w:ilvl w:val="2"/>
          <w:numId w:val="1"/>
        </w:numPr>
        <w:tabs>
          <w:tab w:val="left" w:pos="851"/>
          <w:tab w:val="left" w:pos="1134"/>
        </w:tabs>
        <w:ind w:left="0" w:firstLine="709"/>
        <w:contextualSpacing/>
        <w:jc w:val="both"/>
        <w:rPr>
          <w:sz w:val="28"/>
          <w:szCs w:val="28"/>
        </w:rPr>
      </w:pPr>
      <w:r w:rsidRPr="008C3910">
        <w:rPr>
          <w:sz w:val="28"/>
          <w:szCs w:val="28"/>
        </w:rPr>
        <w:t>письменно, в том числе посредством электронной почты, факсимильной связи;</w:t>
      </w:r>
    </w:p>
    <w:p w:rsidR="00FC7A97" w:rsidRPr="008C3910" w:rsidRDefault="00FC7A97" w:rsidP="00FC7A97">
      <w:pPr>
        <w:widowControl w:val="0"/>
        <w:numPr>
          <w:ilvl w:val="2"/>
          <w:numId w:val="1"/>
        </w:numPr>
        <w:tabs>
          <w:tab w:val="left" w:pos="851"/>
          <w:tab w:val="left" w:pos="1134"/>
        </w:tabs>
        <w:ind w:left="0" w:firstLine="709"/>
        <w:contextualSpacing/>
        <w:jc w:val="both"/>
        <w:rPr>
          <w:sz w:val="28"/>
          <w:szCs w:val="28"/>
        </w:rPr>
      </w:pPr>
      <w:r w:rsidRPr="008C3910">
        <w:rPr>
          <w:sz w:val="28"/>
          <w:szCs w:val="28"/>
        </w:rPr>
        <w:t>посредством размещения в открытой и доступной форме информации:</w:t>
      </w:r>
    </w:p>
    <w:p w:rsidR="00FC7A97" w:rsidRPr="008C3910" w:rsidRDefault="00FC7A97" w:rsidP="00FC7A97">
      <w:pPr>
        <w:widowControl w:val="0"/>
        <w:tabs>
          <w:tab w:val="left" w:pos="851"/>
          <w:tab w:val="left" w:pos="1134"/>
        </w:tabs>
        <w:ind w:firstLine="709"/>
        <w:contextualSpacing/>
        <w:jc w:val="both"/>
        <w:rPr>
          <w:sz w:val="28"/>
          <w:szCs w:val="28"/>
        </w:rPr>
      </w:pPr>
      <w:r w:rsidRPr="008C3910">
        <w:rPr>
          <w:sz w:val="28"/>
          <w:szCs w:val="28"/>
        </w:rPr>
        <w:t xml:space="preserve">на Портале государственных и муниципальных услуг (функций) Республики Башкортостан (www.gosuslugi.bashkortostan.ru) (далее – </w:t>
      </w:r>
      <w:proofErr w:type="spellStart"/>
      <w:r w:rsidRPr="008C3910">
        <w:rPr>
          <w:sz w:val="28"/>
          <w:szCs w:val="28"/>
        </w:rPr>
        <w:t>РПГУ</w:t>
      </w:r>
      <w:proofErr w:type="spellEnd"/>
      <w:r w:rsidRPr="008C3910">
        <w:rPr>
          <w:sz w:val="28"/>
          <w:szCs w:val="28"/>
        </w:rPr>
        <w:t>);</w:t>
      </w:r>
    </w:p>
    <w:p w:rsidR="00FC7A97" w:rsidRPr="008C3910" w:rsidRDefault="00FC7A97" w:rsidP="00FC7A97">
      <w:pPr>
        <w:widowControl w:val="0"/>
        <w:tabs>
          <w:tab w:val="left" w:pos="851"/>
          <w:tab w:val="left" w:pos="1134"/>
        </w:tabs>
        <w:ind w:firstLine="709"/>
        <w:contextualSpacing/>
        <w:jc w:val="both"/>
        <w:rPr>
          <w:sz w:val="28"/>
          <w:szCs w:val="28"/>
        </w:rPr>
      </w:pPr>
      <w:r w:rsidRPr="008C3910">
        <w:rPr>
          <w:sz w:val="28"/>
          <w:szCs w:val="28"/>
        </w:rPr>
        <w:t xml:space="preserve">на официальных сайтах Администрации (Уполномоченного органа) в сети Интернет </w:t>
      </w:r>
      <w:r w:rsidR="00E0718F" w:rsidRPr="00FA1148">
        <w:rPr>
          <w:rFonts w:eastAsia="Andale Sans UI"/>
          <w:color w:val="000000"/>
          <w:kern w:val="2"/>
          <w:sz w:val="28"/>
          <w:szCs w:val="28"/>
        </w:rPr>
        <w:t>(</w:t>
      </w:r>
      <w:hyperlink r:id="rId9" w:history="1">
        <w:r w:rsidR="00E0718F" w:rsidRPr="00FA1148">
          <w:rPr>
            <w:color w:val="000000"/>
            <w:sz w:val="28"/>
            <w:szCs w:val="28"/>
            <w:u w:val="single"/>
            <w:lang w:eastAsia="zh-CN"/>
          </w:rPr>
          <w:t>http://</w:t>
        </w:r>
        <w:r w:rsidR="00E0718F" w:rsidRPr="00FA1148">
          <w:rPr>
            <w:rFonts w:eastAsia="Andale Sans UI"/>
            <w:color w:val="000000"/>
            <w:kern w:val="2"/>
            <w:sz w:val="28"/>
            <w:szCs w:val="28"/>
            <w:u w:val="single"/>
          </w:rPr>
          <w:t>www.ishimbai.</w:t>
        </w:r>
        <w:r w:rsidR="00E0718F" w:rsidRPr="00FA1148">
          <w:rPr>
            <w:rFonts w:eastAsia="Andale Sans UI"/>
            <w:color w:val="000000"/>
            <w:kern w:val="2"/>
            <w:sz w:val="28"/>
            <w:szCs w:val="28"/>
            <w:u w:val="single"/>
            <w:lang w:val="en-US"/>
          </w:rPr>
          <w:t>com</w:t>
        </w:r>
      </w:hyperlink>
      <w:r w:rsidR="00E0718F">
        <w:rPr>
          <w:rFonts w:eastAsia="Andale Sans UI"/>
          <w:color w:val="000000"/>
          <w:kern w:val="2"/>
          <w:sz w:val="28"/>
          <w:szCs w:val="28"/>
        </w:rPr>
        <w:t>.</w:t>
      </w:r>
      <w:r w:rsidRPr="008C3910">
        <w:rPr>
          <w:sz w:val="28"/>
          <w:szCs w:val="28"/>
        </w:rPr>
        <w:t xml:space="preserve"> (указать адрес официального сайта);</w:t>
      </w:r>
    </w:p>
    <w:p w:rsidR="00FC7A97" w:rsidRPr="008C3910" w:rsidRDefault="00FC7A97" w:rsidP="00FC7A97">
      <w:pPr>
        <w:widowControl w:val="0"/>
        <w:numPr>
          <w:ilvl w:val="2"/>
          <w:numId w:val="1"/>
        </w:numPr>
        <w:tabs>
          <w:tab w:val="left" w:pos="851"/>
          <w:tab w:val="left" w:pos="1134"/>
        </w:tabs>
        <w:ind w:left="0" w:firstLine="709"/>
        <w:contextualSpacing/>
        <w:jc w:val="both"/>
        <w:rPr>
          <w:sz w:val="28"/>
          <w:szCs w:val="28"/>
        </w:rPr>
      </w:pPr>
      <w:r w:rsidRPr="008C3910">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FC7A97" w:rsidRPr="008C3910" w:rsidRDefault="00FC7A97" w:rsidP="00FC7A97">
      <w:pPr>
        <w:tabs>
          <w:tab w:val="left" w:pos="7425"/>
        </w:tabs>
        <w:ind w:firstLine="709"/>
        <w:jc w:val="both"/>
        <w:rPr>
          <w:sz w:val="28"/>
          <w:szCs w:val="28"/>
        </w:rPr>
      </w:pPr>
      <w:r w:rsidRPr="008C3910">
        <w:rPr>
          <w:sz w:val="28"/>
          <w:szCs w:val="28"/>
        </w:rPr>
        <w:t>Информирование о порядке предоставления муниципальной услуги осуществляется бесплатно.</w:t>
      </w:r>
    </w:p>
    <w:p w:rsidR="00FC7A97" w:rsidRPr="008C3910" w:rsidRDefault="00FC7A97" w:rsidP="00FC7A97">
      <w:pPr>
        <w:autoSpaceDE w:val="0"/>
        <w:autoSpaceDN w:val="0"/>
        <w:adjustRightInd w:val="0"/>
        <w:ind w:firstLine="709"/>
        <w:jc w:val="both"/>
        <w:rPr>
          <w:sz w:val="28"/>
          <w:szCs w:val="28"/>
        </w:rPr>
      </w:pPr>
      <w:r w:rsidRPr="008C3910">
        <w:rPr>
          <w:sz w:val="28"/>
          <w:szCs w:val="28"/>
        </w:rPr>
        <w:t>1.4.1. Информирование осуществляется по вопросам, касающимся:</w:t>
      </w:r>
    </w:p>
    <w:p w:rsidR="00FC7A97" w:rsidRPr="008C3910" w:rsidRDefault="00FC7A97" w:rsidP="00FC7A97">
      <w:pPr>
        <w:autoSpaceDE w:val="0"/>
        <w:autoSpaceDN w:val="0"/>
        <w:adjustRightInd w:val="0"/>
        <w:ind w:firstLine="709"/>
        <w:jc w:val="both"/>
        <w:rPr>
          <w:sz w:val="28"/>
          <w:szCs w:val="28"/>
        </w:rPr>
      </w:pPr>
      <w:r w:rsidRPr="008C3910">
        <w:rPr>
          <w:sz w:val="28"/>
          <w:szCs w:val="28"/>
        </w:rPr>
        <w:t>способов подачи заявления о предоставлении муниципальной услуги;</w:t>
      </w:r>
    </w:p>
    <w:p w:rsidR="00FC7A97" w:rsidRPr="008C3910" w:rsidRDefault="00FC7A97" w:rsidP="00FC7A97">
      <w:pPr>
        <w:autoSpaceDE w:val="0"/>
        <w:autoSpaceDN w:val="0"/>
        <w:adjustRightInd w:val="0"/>
        <w:ind w:firstLine="709"/>
        <w:jc w:val="both"/>
        <w:rPr>
          <w:sz w:val="28"/>
          <w:szCs w:val="28"/>
        </w:rPr>
      </w:pPr>
      <w:r w:rsidRPr="008C3910">
        <w:rPr>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FC7A97" w:rsidRPr="008C3910" w:rsidRDefault="00FC7A97" w:rsidP="00FC7A97">
      <w:pPr>
        <w:autoSpaceDE w:val="0"/>
        <w:autoSpaceDN w:val="0"/>
        <w:adjustRightInd w:val="0"/>
        <w:ind w:firstLine="709"/>
        <w:jc w:val="both"/>
        <w:rPr>
          <w:sz w:val="28"/>
          <w:szCs w:val="28"/>
        </w:rPr>
      </w:pPr>
      <w:r w:rsidRPr="008C3910">
        <w:rPr>
          <w:sz w:val="28"/>
          <w:szCs w:val="28"/>
        </w:rPr>
        <w:t>справочной информации о работе Администрации (структурного подразделения Администрации) (Уполномоченного органа);</w:t>
      </w:r>
    </w:p>
    <w:p w:rsidR="00FC7A97" w:rsidRPr="008C3910" w:rsidRDefault="00FC7A97" w:rsidP="00FC7A97">
      <w:pPr>
        <w:autoSpaceDE w:val="0"/>
        <w:autoSpaceDN w:val="0"/>
        <w:adjustRightInd w:val="0"/>
        <w:ind w:firstLine="709"/>
        <w:jc w:val="both"/>
        <w:rPr>
          <w:sz w:val="28"/>
          <w:szCs w:val="28"/>
        </w:rPr>
      </w:pPr>
      <w:r w:rsidRPr="008C3910">
        <w:rPr>
          <w:sz w:val="28"/>
          <w:szCs w:val="28"/>
        </w:rPr>
        <w:t>документов, необходимых для предоставления муниципальной услуги;</w:t>
      </w:r>
    </w:p>
    <w:p w:rsidR="00FC7A97" w:rsidRPr="008C3910" w:rsidRDefault="00FC7A97" w:rsidP="00FC7A97">
      <w:pPr>
        <w:autoSpaceDE w:val="0"/>
        <w:autoSpaceDN w:val="0"/>
        <w:adjustRightInd w:val="0"/>
        <w:ind w:firstLine="709"/>
        <w:jc w:val="both"/>
        <w:rPr>
          <w:sz w:val="28"/>
          <w:szCs w:val="28"/>
        </w:rPr>
      </w:pPr>
      <w:r w:rsidRPr="008C3910">
        <w:rPr>
          <w:sz w:val="28"/>
          <w:szCs w:val="28"/>
        </w:rPr>
        <w:t>порядка и сроков предоставления муниципальной услуги;</w:t>
      </w:r>
    </w:p>
    <w:p w:rsidR="00FC7A97" w:rsidRPr="008C3910" w:rsidRDefault="00FC7A97" w:rsidP="00FC7A97">
      <w:pPr>
        <w:autoSpaceDE w:val="0"/>
        <w:autoSpaceDN w:val="0"/>
        <w:adjustRightInd w:val="0"/>
        <w:ind w:firstLine="709"/>
        <w:jc w:val="both"/>
        <w:rPr>
          <w:sz w:val="28"/>
          <w:szCs w:val="28"/>
        </w:rPr>
      </w:pPr>
      <w:r w:rsidRPr="008C391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7A97" w:rsidRPr="008C3910" w:rsidRDefault="00FC7A97" w:rsidP="00FC7A97">
      <w:pPr>
        <w:tabs>
          <w:tab w:val="left" w:pos="7425"/>
        </w:tabs>
        <w:ind w:firstLine="709"/>
        <w:jc w:val="both"/>
        <w:rPr>
          <w:sz w:val="28"/>
          <w:szCs w:val="28"/>
        </w:rPr>
      </w:pPr>
      <w:r w:rsidRPr="008C3910">
        <w:rPr>
          <w:sz w:val="28"/>
          <w:szCs w:val="28"/>
        </w:rPr>
        <w:t xml:space="preserve">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w:t>
      </w:r>
      <w:r w:rsidRPr="008C3910">
        <w:rPr>
          <w:sz w:val="28"/>
          <w:szCs w:val="28"/>
        </w:rPr>
        <w:lastRenderedPageBreak/>
        <w:t>подробно и в вежливой (корректной) форме информирует обратившихся по интересующим вопросам.</w:t>
      </w:r>
    </w:p>
    <w:p w:rsidR="00FC7A97" w:rsidRPr="008C3910" w:rsidRDefault="00FC7A97" w:rsidP="00FC7A97">
      <w:pPr>
        <w:tabs>
          <w:tab w:val="left" w:pos="7425"/>
        </w:tabs>
        <w:ind w:firstLine="709"/>
        <w:jc w:val="both"/>
        <w:rPr>
          <w:sz w:val="28"/>
          <w:szCs w:val="28"/>
        </w:rPr>
      </w:pPr>
      <w:r w:rsidRPr="008C391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7A97" w:rsidRPr="008C3910" w:rsidRDefault="00FC7A97" w:rsidP="00FC7A97">
      <w:pPr>
        <w:tabs>
          <w:tab w:val="left" w:pos="7425"/>
        </w:tabs>
        <w:ind w:firstLine="709"/>
        <w:jc w:val="both"/>
        <w:rPr>
          <w:sz w:val="28"/>
          <w:szCs w:val="28"/>
        </w:rPr>
      </w:pPr>
      <w:r w:rsidRPr="008C3910">
        <w:rPr>
          <w:sz w:val="28"/>
          <w:szCs w:val="28"/>
        </w:rPr>
        <w:t>Если специалист не может самостоятельно дать ответ, телефонный звонок</w:t>
      </w:r>
      <w:r w:rsidR="00E0718F">
        <w:rPr>
          <w:sz w:val="28"/>
          <w:szCs w:val="28"/>
        </w:rPr>
        <w:t xml:space="preserve"> </w:t>
      </w:r>
      <w:r w:rsidRPr="008C3910">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7A97" w:rsidRPr="008C3910" w:rsidRDefault="00FC7A97" w:rsidP="00FC7A97">
      <w:pPr>
        <w:tabs>
          <w:tab w:val="left" w:pos="7425"/>
        </w:tabs>
        <w:ind w:firstLine="709"/>
        <w:jc w:val="both"/>
        <w:rPr>
          <w:sz w:val="28"/>
          <w:szCs w:val="28"/>
        </w:rPr>
      </w:pPr>
      <w:r w:rsidRPr="008C391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C7A97" w:rsidRPr="008C3910" w:rsidRDefault="00FC7A97" w:rsidP="00FC7A97">
      <w:pPr>
        <w:tabs>
          <w:tab w:val="left" w:pos="7425"/>
        </w:tabs>
        <w:ind w:firstLine="709"/>
        <w:jc w:val="both"/>
        <w:rPr>
          <w:sz w:val="28"/>
          <w:szCs w:val="28"/>
        </w:rPr>
      </w:pPr>
      <w:r w:rsidRPr="008C3910">
        <w:rPr>
          <w:sz w:val="28"/>
          <w:szCs w:val="28"/>
        </w:rPr>
        <w:t xml:space="preserve">изложить обращение в письменной форме; </w:t>
      </w:r>
    </w:p>
    <w:p w:rsidR="00FC7A97" w:rsidRPr="008C3910" w:rsidRDefault="00FC7A97" w:rsidP="00FC7A97">
      <w:pPr>
        <w:tabs>
          <w:tab w:val="left" w:pos="7425"/>
        </w:tabs>
        <w:ind w:firstLine="709"/>
        <w:jc w:val="both"/>
        <w:rPr>
          <w:sz w:val="28"/>
          <w:szCs w:val="28"/>
        </w:rPr>
      </w:pPr>
      <w:r w:rsidRPr="008C3910">
        <w:rPr>
          <w:sz w:val="28"/>
          <w:szCs w:val="28"/>
        </w:rPr>
        <w:t>назначить другое время для консультаций;</w:t>
      </w:r>
    </w:p>
    <w:p w:rsidR="00FC7A97" w:rsidRPr="008C3910" w:rsidRDefault="00FC7A97" w:rsidP="00FC7A97">
      <w:pPr>
        <w:tabs>
          <w:tab w:val="left" w:pos="7425"/>
        </w:tabs>
        <w:ind w:firstLine="709"/>
        <w:jc w:val="both"/>
        <w:rPr>
          <w:sz w:val="28"/>
          <w:szCs w:val="28"/>
        </w:rPr>
      </w:pPr>
      <w:r w:rsidRPr="008C3910">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7A97" w:rsidRPr="008C3910" w:rsidRDefault="00FC7A97" w:rsidP="00FC7A97">
      <w:pPr>
        <w:autoSpaceDE w:val="0"/>
        <w:autoSpaceDN w:val="0"/>
        <w:adjustRightInd w:val="0"/>
        <w:ind w:firstLine="709"/>
        <w:jc w:val="both"/>
        <w:rPr>
          <w:sz w:val="28"/>
          <w:szCs w:val="28"/>
        </w:rPr>
      </w:pPr>
      <w:r w:rsidRPr="008C3910">
        <w:rPr>
          <w:sz w:val="28"/>
          <w:szCs w:val="28"/>
        </w:rPr>
        <w:t>Продолжительность информирования по телефону не должна превышать 10 минут.</w:t>
      </w:r>
    </w:p>
    <w:p w:rsidR="00FC7A97" w:rsidRPr="008C3910" w:rsidRDefault="00FC7A97" w:rsidP="00FC7A97">
      <w:pPr>
        <w:autoSpaceDE w:val="0"/>
        <w:autoSpaceDN w:val="0"/>
        <w:adjustRightInd w:val="0"/>
        <w:ind w:firstLine="709"/>
        <w:jc w:val="both"/>
        <w:rPr>
          <w:sz w:val="28"/>
          <w:szCs w:val="28"/>
        </w:rPr>
      </w:pPr>
      <w:r w:rsidRPr="008C3910">
        <w:rPr>
          <w:sz w:val="28"/>
          <w:szCs w:val="28"/>
        </w:rPr>
        <w:t>Информирование о порядке предоставления муниципальной услуги осуществляется в соответствии с графиком приема граждан.</w:t>
      </w:r>
    </w:p>
    <w:p w:rsidR="00FC7A97" w:rsidRPr="00996D23" w:rsidRDefault="00FC7A97" w:rsidP="00FC7A97">
      <w:pPr>
        <w:autoSpaceDE w:val="0"/>
        <w:autoSpaceDN w:val="0"/>
        <w:adjustRightInd w:val="0"/>
        <w:ind w:firstLine="709"/>
        <w:jc w:val="both"/>
        <w:rPr>
          <w:sz w:val="28"/>
          <w:szCs w:val="28"/>
        </w:rPr>
      </w:pPr>
      <w:r w:rsidRPr="008C3910">
        <w:rPr>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sz w:val="28"/>
          <w:szCs w:val="28"/>
        </w:rPr>
        <w:t xml:space="preserve"> по вопросам, указанным в </w:t>
      </w:r>
      <w:hyperlink w:anchor="Par84" w:history="1">
        <w:r w:rsidRPr="00996D23">
          <w:rPr>
            <w:sz w:val="28"/>
            <w:szCs w:val="28"/>
          </w:rPr>
          <w:t>пункте</w:t>
        </w:r>
      </w:hyperlink>
      <w:r w:rsidRPr="00996D23">
        <w:rPr>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1.4.4. Размещение информации на </w:t>
      </w:r>
      <w:proofErr w:type="spellStart"/>
      <w:r w:rsidRPr="00996D23">
        <w:rPr>
          <w:sz w:val="28"/>
          <w:szCs w:val="28"/>
        </w:rPr>
        <w:t>РПГУ</w:t>
      </w:r>
      <w:proofErr w:type="spellEnd"/>
      <w:r w:rsidRPr="00996D23">
        <w:rPr>
          <w:sz w:val="28"/>
          <w:szCs w:val="28"/>
        </w:rPr>
        <w:t>.</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1.4.4.1. На </w:t>
      </w:r>
      <w:proofErr w:type="spellStart"/>
      <w:r w:rsidRPr="00996D23">
        <w:rPr>
          <w:sz w:val="28"/>
          <w:szCs w:val="28"/>
        </w:rPr>
        <w:t>РПГУ</w:t>
      </w:r>
      <w:proofErr w:type="spellEnd"/>
      <w:r w:rsidRPr="00996D23">
        <w:rPr>
          <w:sz w:val="28"/>
          <w:szCs w:val="28"/>
        </w:rPr>
        <w:t xml:space="preserve"> размещается следующая информация:</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текст проекта административного регламента);</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lastRenderedPageBreak/>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 xml:space="preserve">сведения о </w:t>
      </w:r>
      <w:proofErr w:type="spellStart"/>
      <w:r w:rsidRPr="00996D23">
        <w:rPr>
          <w:sz w:val="28"/>
          <w:szCs w:val="28"/>
        </w:rPr>
        <w:t>возмездности</w:t>
      </w:r>
      <w:proofErr w:type="spellEnd"/>
      <w:r w:rsidRPr="00996D2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FC7A97" w:rsidRPr="00996D23" w:rsidRDefault="00FC7A97" w:rsidP="00FC7A97">
      <w:pPr>
        <w:pStyle w:val="a5"/>
        <w:autoSpaceDE w:val="0"/>
        <w:autoSpaceDN w:val="0"/>
        <w:adjustRightInd w:val="0"/>
        <w:ind w:left="0" w:firstLine="709"/>
        <w:jc w:val="both"/>
        <w:rPr>
          <w:sz w:val="28"/>
          <w:szCs w:val="28"/>
        </w:rPr>
      </w:pPr>
      <w:r w:rsidRPr="008C3910">
        <w:rPr>
          <w:sz w:val="28"/>
          <w:szCs w:val="28"/>
        </w:rPr>
        <w:lastRenderedPageBreak/>
        <w:t>а) месте нахождения и графике работы Администрации (Уполномоченного</w:t>
      </w:r>
      <w:r w:rsidR="00E0718F">
        <w:rPr>
          <w:sz w:val="28"/>
          <w:szCs w:val="28"/>
        </w:rPr>
        <w:t xml:space="preserve"> </w:t>
      </w:r>
      <w:r w:rsidRPr="008C3910">
        <w:rPr>
          <w:sz w:val="28"/>
          <w:szCs w:val="28"/>
        </w:rPr>
        <w:t>органа),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C7A97" w:rsidRPr="008C3910" w:rsidRDefault="00FC7A97" w:rsidP="00FC7A97">
      <w:pPr>
        <w:pStyle w:val="a5"/>
        <w:autoSpaceDE w:val="0"/>
        <w:autoSpaceDN w:val="0"/>
        <w:adjustRightInd w:val="0"/>
        <w:ind w:left="0" w:firstLine="709"/>
        <w:jc w:val="both"/>
        <w:rPr>
          <w:sz w:val="28"/>
          <w:szCs w:val="28"/>
        </w:rPr>
      </w:pPr>
      <w:r w:rsidRPr="008C3910">
        <w:rPr>
          <w:sz w:val="28"/>
          <w:szCs w:val="28"/>
        </w:rPr>
        <w:t>б)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FC7A97" w:rsidRPr="008C3910" w:rsidRDefault="00FC7A97" w:rsidP="00FC7A97">
      <w:pPr>
        <w:pStyle w:val="a5"/>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FC7A97" w:rsidRPr="00996D23" w:rsidRDefault="00FC7A97" w:rsidP="00FC7A97">
      <w:pPr>
        <w:autoSpaceDE w:val="0"/>
        <w:autoSpaceDN w:val="0"/>
        <w:adjustRightInd w:val="0"/>
        <w:ind w:firstLine="709"/>
        <w:jc w:val="both"/>
        <w:rPr>
          <w:sz w:val="28"/>
          <w:szCs w:val="28"/>
        </w:rPr>
      </w:pPr>
      <w:r w:rsidRPr="008C3910">
        <w:rPr>
          <w:sz w:val="28"/>
          <w:szCs w:val="28"/>
        </w:rPr>
        <w:t xml:space="preserve">1.4.4.2. Информация на </w:t>
      </w:r>
      <w:proofErr w:type="spellStart"/>
      <w:r w:rsidRPr="008C3910">
        <w:rPr>
          <w:sz w:val="28"/>
          <w:szCs w:val="28"/>
        </w:rPr>
        <w:t>РПГУ</w:t>
      </w:r>
      <w:proofErr w:type="spellEnd"/>
      <w:r w:rsidRPr="008C3910">
        <w:rPr>
          <w:sz w:val="28"/>
          <w:szCs w:val="28"/>
        </w:rPr>
        <w:t xml:space="preserve"> о порядке и сроках предоставления муниципальной услуги на основании сведений, содержащихся</w:t>
      </w:r>
      <w:r w:rsidRPr="00996D23">
        <w:rPr>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C7A97" w:rsidRPr="00996D23" w:rsidRDefault="00FC7A97" w:rsidP="00FC7A97">
      <w:pPr>
        <w:autoSpaceDE w:val="0"/>
        <w:autoSpaceDN w:val="0"/>
        <w:adjustRightInd w:val="0"/>
        <w:ind w:firstLine="709"/>
        <w:jc w:val="both"/>
        <w:rPr>
          <w:sz w:val="28"/>
          <w:szCs w:val="28"/>
        </w:rPr>
      </w:pPr>
      <w:r w:rsidRPr="00996D23">
        <w:rPr>
          <w:sz w:val="28"/>
          <w:szCs w:val="28"/>
        </w:rPr>
        <w:t>1.4.4.3. Заявитель имеет возможность получения информации о ходе предоставления муниципальной услуги.</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w:t>
      </w:r>
      <w:proofErr w:type="spellStart"/>
      <w:r w:rsidRPr="00996D23">
        <w:rPr>
          <w:sz w:val="28"/>
          <w:szCs w:val="28"/>
        </w:rPr>
        <w:t>РПГУ</w:t>
      </w:r>
      <w:proofErr w:type="spellEnd"/>
      <w:r w:rsidRPr="00996D23">
        <w:rPr>
          <w:sz w:val="28"/>
          <w:szCs w:val="28"/>
        </w:rPr>
        <w:t xml:space="preserve"> по выбору заявителя.</w:t>
      </w:r>
    </w:p>
    <w:p w:rsidR="00FC7A97" w:rsidRPr="008C3910" w:rsidRDefault="00FC7A97" w:rsidP="00FC7A97">
      <w:pPr>
        <w:autoSpaceDE w:val="0"/>
        <w:autoSpaceDN w:val="0"/>
        <w:adjustRightInd w:val="0"/>
        <w:ind w:firstLine="709"/>
        <w:jc w:val="both"/>
        <w:rPr>
          <w:sz w:val="28"/>
          <w:szCs w:val="28"/>
        </w:rPr>
      </w:pPr>
      <w:r w:rsidRPr="00996D23">
        <w:rPr>
          <w:sz w:val="28"/>
          <w:szCs w:val="28"/>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7A97" w:rsidRPr="008C3910" w:rsidRDefault="00FC7A97" w:rsidP="00FC7A97">
      <w:pPr>
        <w:autoSpaceDE w:val="0"/>
        <w:autoSpaceDN w:val="0"/>
        <w:adjustRightInd w:val="0"/>
        <w:ind w:firstLine="709"/>
        <w:jc w:val="both"/>
        <w:rPr>
          <w:sz w:val="28"/>
          <w:szCs w:val="28"/>
        </w:rPr>
      </w:pPr>
      <w:r w:rsidRPr="008C3910">
        <w:rPr>
          <w:sz w:val="28"/>
          <w:szCs w:val="28"/>
        </w:rPr>
        <w:t>1.4.5. На официальных сайтах Администрации (Уполномоченного органа) наряду со сведениями, указанными в пункте 1.4.4 Административного регламента, размещаются:</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lastRenderedPageBreak/>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w:t>
      </w:r>
      <w:proofErr w:type="spellStart"/>
      <w:r w:rsidRPr="008C3910">
        <w:rPr>
          <w:sz w:val="28"/>
          <w:szCs w:val="28"/>
        </w:rPr>
        <w:t>РПГУ</w:t>
      </w:r>
      <w:proofErr w:type="spellEnd"/>
      <w:r w:rsidRPr="008C3910">
        <w:rPr>
          <w:sz w:val="28"/>
          <w:szCs w:val="28"/>
        </w:rPr>
        <w:t xml:space="preserve"> и (или) с помощью коротких текстовых сообщений (</w:t>
      </w:r>
      <w:proofErr w:type="spellStart"/>
      <w:r w:rsidRPr="008C3910">
        <w:rPr>
          <w:sz w:val="28"/>
          <w:szCs w:val="28"/>
        </w:rPr>
        <w:t>SMS</w:t>
      </w:r>
      <w:proofErr w:type="spellEnd"/>
      <w:r w:rsidRPr="008C3910">
        <w:rPr>
          <w:sz w:val="28"/>
          <w:szCs w:val="28"/>
        </w:rPr>
        <w:t xml:space="preserve">) в соответствии с </w:t>
      </w:r>
      <w:hyperlink r:id="rId10"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FC7A97" w:rsidRPr="008C3910" w:rsidRDefault="00FC7A97" w:rsidP="00FC7A97">
      <w:pPr>
        <w:autoSpaceDE w:val="0"/>
        <w:autoSpaceDN w:val="0"/>
        <w:adjustRightInd w:val="0"/>
        <w:ind w:firstLine="709"/>
        <w:jc w:val="both"/>
        <w:rPr>
          <w:sz w:val="28"/>
          <w:szCs w:val="28"/>
        </w:rPr>
      </w:pPr>
      <w:r w:rsidRPr="008C3910">
        <w:rPr>
          <w:sz w:val="28"/>
          <w:szCs w:val="28"/>
        </w:rPr>
        <w:t>1.4.6. На информационных стендах Администрации (Уполномоченного органа) подлежит размещению следующая информация:</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lastRenderedPageBreak/>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FC7A97" w:rsidRPr="00996D23"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FC7A97" w:rsidRPr="008C3910" w:rsidRDefault="00FC7A97" w:rsidP="00FC7A97">
      <w:pPr>
        <w:pStyle w:val="a5"/>
        <w:numPr>
          <w:ilvl w:val="0"/>
          <w:numId w:val="2"/>
        </w:numPr>
        <w:autoSpaceDE w:val="0"/>
        <w:autoSpaceDN w:val="0"/>
        <w:adjustRightInd w:val="0"/>
        <w:ind w:left="0" w:firstLine="709"/>
        <w:contextualSpacing/>
        <w:jc w:val="both"/>
        <w:rPr>
          <w:sz w:val="28"/>
          <w:szCs w:val="28"/>
        </w:rPr>
      </w:pPr>
      <w:r w:rsidRPr="008C3910">
        <w:rPr>
          <w:sz w:val="28"/>
          <w:szCs w:val="28"/>
        </w:rPr>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w:t>
      </w:r>
      <w:proofErr w:type="spellStart"/>
      <w:r w:rsidRPr="008C3910">
        <w:rPr>
          <w:sz w:val="28"/>
          <w:szCs w:val="28"/>
        </w:rPr>
        <w:t>РПГУ</w:t>
      </w:r>
      <w:proofErr w:type="spellEnd"/>
      <w:r w:rsidRPr="008C3910">
        <w:rPr>
          <w:sz w:val="28"/>
          <w:szCs w:val="28"/>
        </w:rPr>
        <w:t xml:space="preserve"> и (или) с помощью коротких текстовых сообщений (</w:t>
      </w:r>
      <w:proofErr w:type="spellStart"/>
      <w:r w:rsidRPr="008C3910">
        <w:rPr>
          <w:sz w:val="28"/>
          <w:szCs w:val="28"/>
        </w:rPr>
        <w:t>SMS</w:t>
      </w:r>
      <w:proofErr w:type="spellEnd"/>
      <w:r w:rsidRPr="008C3910">
        <w:rPr>
          <w:sz w:val="28"/>
          <w:szCs w:val="28"/>
        </w:rPr>
        <w:t xml:space="preserve">) в соответствии с </w:t>
      </w:r>
      <w:hyperlink r:id="rId11" w:history="1">
        <w:r w:rsidRPr="008C3910">
          <w:rPr>
            <w:sz w:val="28"/>
            <w:szCs w:val="28"/>
          </w:rPr>
          <w:t>Правилами</w:t>
        </w:r>
      </w:hyperlink>
      <w:r w:rsidRPr="008C3910">
        <w:rPr>
          <w:sz w:val="28"/>
          <w:szCs w:val="28"/>
        </w:rPr>
        <w:t xml:space="preserve"> оценки.</w:t>
      </w:r>
    </w:p>
    <w:p w:rsidR="00FC7A97" w:rsidRPr="008C3910" w:rsidRDefault="00FC7A97" w:rsidP="00FC7A97">
      <w:pPr>
        <w:autoSpaceDE w:val="0"/>
        <w:autoSpaceDN w:val="0"/>
        <w:adjustRightInd w:val="0"/>
        <w:ind w:firstLine="709"/>
        <w:jc w:val="both"/>
        <w:rPr>
          <w:sz w:val="28"/>
          <w:szCs w:val="28"/>
        </w:rPr>
      </w:pPr>
      <w:r w:rsidRPr="008C3910">
        <w:rPr>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FC7A97" w:rsidRPr="00996D23" w:rsidRDefault="00FC7A97" w:rsidP="00FC7A97">
      <w:pPr>
        <w:autoSpaceDE w:val="0"/>
        <w:autoSpaceDN w:val="0"/>
        <w:adjustRightInd w:val="0"/>
        <w:ind w:firstLine="709"/>
        <w:jc w:val="both"/>
        <w:rPr>
          <w:sz w:val="28"/>
          <w:szCs w:val="28"/>
        </w:rPr>
      </w:pPr>
      <w:r w:rsidRPr="008C3910">
        <w:rPr>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C7A97" w:rsidRPr="00996D23" w:rsidRDefault="00FC7A97" w:rsidP="00FC7A97">
      <w:pPr>
        <w:pStyle w:val="ConsPlusNormal"/>
        <w:ind w:firstLine="709"/>
        <w:jc w:val="both"/>
        <w:outlineLvl w:val="0"/>
      </w:pPr>
    </w:p>
    <w:p w:rsidR="00FC7A97" w:rsidRPr="00996D23" w:rsidRDefault="00FC7A97" w:rsidP="00FC7A97">
      <w:pPr>
        <w:pStyle w:val="ConsPlusNormal"/>
        <w:jc w:val="center"/>
        <w:rPr>
          <w:b/>
        </w:rPr>
      </w:pPr>
      <w:proofErr w:type="spellStart"/>
      <w:r w:rsidRPr="00996D23">
        <w:rPr>
          <w:b/>
        </w:rPr>
        <w:t>II</w:t>
      </w:r>
      <w:proofErr w:type="spellEnd"/>
      <w:r w:rsidRPr="00996D23">
        <w:rPr>
          <w:b/>
        </w:rPr>
        <w:t>. Стандарт предоставления муниципальной услуги</w:t>
      </w:r>
    </w:p>
    <w:p w:rsidR="00FC7A97" w:rsidRPr="00996D23" w:rsidRDefault="00FC7A97" w:rsidP="00FC7A97">
      <w:pPr>
        <w:pStyle w:val="ConsPlusNormal"/>
        <w:jc w:val="center"/>
        <w:rPr>
          <w:b/>
        </w:rPr>
      </w:pPr>
    </w:p>
    <w:p w:rsidR="00FC7A97" w:rsidRPr="00996D23" w:rsidRDefault="00FC7A97" w:rsidP="00FC7A97">
      <w:pPr>
        <w:pStyle w:val="ConsPlusNormal"/>
        <w:jc w:val="center"/>
        <w:rPr>
          <w:b/>
        </w:rPr>
      </w:pPr>
      <w:r w:rsidRPr="00996D23">
        <w:rPr>
          <w:b/>
        </w:rPr>
        <w:t>Наименование муниципальной услуги</w:t>
      </w:r>
    </w:p>
    <w:p w:rsidR="00FC7A97" w:rsidRPr="00996D23" w:rsidRDefault="00FC7A97" w:rsidP="00FC7A97">
      <w:pPr>
        <w:pStyle w:val="ConsPlusNormal"/>
        <w:widowControl w:val="0"/>
        <w:numPr>
          <w:ilvl w:val="0"/>
          <w:numId w:val="3"/>
        </w:numPr>
        <w:adjustRightInd/>
        <w:ind w:left="0" w:firstLine="709"/>
        <w:jc w:val="both"/>
      </w:pPr>
      <w:r w:rsidRPr="00996D23">
        <w:rPr>
          <w:bCs/>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996D23">
        <w:t xml:space="preserve">. </w:t>
      </w:r>
    </w:p>
    <w:p w:rsidR="00FC7A97" w:rsidRPr="00996D23" w:rsidRDefault="00FC7A97" w:rsidP="00FC7A97">
      <w:pPr>
        <w:widowControl w:val="0"/>
        <w:tabs>
          <w:tab w:val="left" w:pos="567"/>
        </w:tabs>
        <w:ind w:firstLine="709"/>
        <w:contextualSpacing/>
        <w:jc w:val="both"/>
        <w:rPr>
          <w:rFonts w:eastAsia="Calibri"/>
          <w:b/>
          <w:sz w:val="28"/>
          <w:szCs w:val="28"/>
        </w:rPr>
      </w:pPr>
    </w:p>
    <w:p w:rsidR="00FC7A97" w:rsidRPr="008C3910" w:rsidRDefault="00FC7A97" w:rsidP="00FC7A97">
      <w:pPr>
        <w:widowControl w:val="0"/>
        <w:tabs>
          <w:tab w:val="left" w:pos="567"/>
        </w:tabs>
        <w:ind w:firstLine="709"/>
        <w:contextualSpacing/>
        <w:jc w:val="center"/>
        <w:rPr>
          <w:rFonts w:eastAsia="Calibri"/>
          <w:b/>
          <w:sz w:val="28"/>
          <w:szCs w:val="28"/>
        </w:rPr>
      </w:pPr>
      <w:r w:rsidRPr="00996D23">
        <w:rPr>
          <w:rFonts w:eastAsia="Calibri"/>
          <w:b/>
          <w:sz w:val="28"/>
          <w:szCs w:val="28"/>
        </w:rPr>
        <w:t xml:space="preserve">Наименование органа местного самоуправления (организации), </w:t>
      </w:r>
      <w:r w:rsidRPr="008C3910">
        <w:rPr>
          <w:rFonts w:eastAsia="Calibri"/>
          <w:b/>
          <w:sz w:val="28"/>
          <w:szCs w:val="28"/>
        </w:rPr>
        <w:t>предоставляющего (щей) муниципальную услугу</w:t>
      </w:r>
    </w:p>
    <w:p w:rsidR="00DE38A8" w:rsidRDefault="00FC7A97" w:rsidP="00FC7A97">
      <w:pPr>
        <w:widowControl w:val="0"/>
        <w:tabs>
          <w:tab w:val="left" w:pos="567"/>
        </w:tabs>
        <w:ind w:firstLine="709"/>
        <w:contextualSpacing/>
        <w:jc w:val="both"/>
        <w:rPr>
          <w:sz w:val="28"/>
          <w:szCs w:val="28"/>
        </w:rPr>
      </w:pPr>
      <w:r w:rsidRPr="008C3910">
        <w:rPr>
          <w:sz w:val="28"/>
          <w:szCs w:val="28"/>
        </w:rPr>
        <w:t>2.2. Муниципальная услуга предоставляет</w:t>
      </w:r>
      <w:r w:rsidR="00501215">
        <w:rPr>
          <w:sz w:val="28"/>
          <w:szCs w:val="28"/>
        </w:rPr>
        <w:t xml:space="preserve">ся Администрацией </w:t>
      </w:r>
      <w:r w:rsidR="00E0718F" w:rsidRPr="008C3910">
        <w:rPr>
          <w:sz w:val="28"/>
          <w:szCs w:val="28"/>
        </w:rPr>
        <w:t>г</w:t>
      </w:r>
      <w:r w:rsidR="00E0718F">
        <w:rPr>
          <w:sz w:val="28"/>
          <w:szCs w:val="28"/>
        </w:rPr>
        <w:t>оро</w:t>
      </w:r>
      <w:r w:rsidR="00501215">
        <w:rPr>
          <w:sz w:val="28"/>
          <w:szCs w:val="28"/>
        </w:rPr>
        <w:t>дского поселения город Ишимбай муниципального района</w:t>
      </w:r>
      <w:r w:rsidR="00E0718F">
        <w:rPr>
          <w:sz w:val="28"/>
          <w:szCs w:val="28"/>
        </w:rPr>
        <w:t xml:space="preserve"> И</w:t>
      </w:r>
      <w:r w:rsidR="00501215">
        <w:rPr>
          <w:sz w:val="28"/>
          <w:szCs w:val="28"/>
        </w:rPr>
        <w:t xml:space="preserve">шимбайский район </w:t>
      </w:r>
      <w:r w:rsidR="00E0718F">
        <w:rPr>
          <w:sz w:val="28"/>
          <w:szCs w:val="28"/>
        </w:rPr>
        <w:t xml:space="preserve"> Р</w:t>
      </w:r>
      <w:r w:rsidR="00501215">
        <w:rPr>
          <w:sz w:val="28"/>
          <w:szCs w:val="28"/>
        </w:rPr>
        <w:t xml:space="preserve">еспублики </w:t>
      </w:r>
      <w:r w:rsidR="00E0718F">
        <w:rPr>
          <w:sz w:val="28"/>
          <w:szCs w:val="28"/>
        </w:rPr>
        <w:t>Б</w:t>
      </w:r>
      <w:r w:rsidR="00501215">
        <w:rPr>
          <w:sz w:val="28"/>
          <w:szCs w:val="28"/>
        </w:rPr>
        <w:t>ашкортостан</w:t>
      </w:r>
      <w:r w:rsidR="00E0718F">
        <w:rPr>
          <w:sz w:val="28"/>
          <w:szCs w:val="28"/>
        </w:rPr>
        <w:t xml:space="preserve"> </w:t>
      </w:r>
      <w:r w:rsidRPr="008C3910">
        <w:rPr>
          <w:sz w:val="28"/>
          <w:szCs w:val="28"/>
        </w:rPr>
        <w:t xml:space="preserve">в лице </w:t>
      </w:r>
      <w:r w:rsidR="00E0718F" w:rsidRPr="008C3910">
        <w:rPr>
          <w:sz w:val="28"/>
          <w:szCs w:val="28"/>
        </w:rPr>
        <w:t>а</w:t>
      </w:r>
      <w:r w:rsidR="00E0718F">
        <w:rPr>
          <w:sz w:val="28"/>
          <w:szCs w:val="28"/>
        </w:rPr>
        <w:t>дминистрации горо</w:t>
      </w:r>
      <w:r w:rsidR="0086089F">
        <w:rPr>
          <w:sz w:val="28"/>
          <w:szCs w:val="28"/>
        </w:rPr>
        <w:t>дского поселения город Ишимбай муниципального района</w:t>
      </w:r>
      <w:r w:rsidR="00E0718F">
        <w:rPr>
          <w:sz w:val="28"/>
          <w:szCs w:val="28"/>
        </w:rPr>
        <w:t xml:space="preserve"> И</w:t>
      </w:r>
      <w:r w:rsidR="0086089F">
        <w:rPr>
          <w:sz w:val="28"/>
          <w:szCs w:val="28"/>
        </w:rPr>
        <w:t>шимбайский район</w:t>
      </w:r>
      <w:r w:rsidR="00E0718F">
        <w:rPr>
          <w:sz w:val="28"/>
          <w:szCs w:val="28"/>
        </w:rPr>
        <w:t xml:space="preserve"> Р</w:t>
      </w:r>
      <w:r w:rsidR="0086089F">
        <w:rPr>
          <w:sz w:val="28"/>
          <w:szCs w:val="28"/>
        </w:rPr>
        <w:t xml:space="preserve">еспублики </w:t>
      </w:r>
      <w:r w:rsidR="00E0718F">
        <w:rPr>
          <w:sz w:val="28"/>
          <w:szCs w:val="28"/>
        </w:rPr>
        <w:t>Б</w:t>
      </w:r>
      <w:r w:rsidR="0086089F">
        <w:rPr>
          <w:sz w:val="28"/>
          <w:szCs w:val="28"/>
        </w:rPr>
        <w:t>ашкортостан</w:t>
      </w:r>
    </w:p>
    <w:p w:rsidR="00B77606" w:rsidRDefault="00B77606" w:rsidP="00FC7A97">
      <w:pPr>
        <w:widowControl w:val="0"/>
        <w:tabs>
          <w:tab w:val="left" w:pos="567"/>
        </w:tabs>
        <w:ind w:firstLine="709"/>
        <w:contextualSpacing/>
        <w:jc w:val="both"/>
        <w:rPr>
          <w:sz w:val="28"/>
          <w:szCs w:val="28"/>
        </w:rPr>
      </w:pPr>
    </w:p>
    <w:p w:rsidR="00FC7A97" w:rsidRPr="008C3910" w:rsidRDefault="00FC7A97" w:rsidP="00FC7A97">
      <w:pPr>
        <w:widowControl w:val="0"/>
        <w:tabs>
          <w:tab w:val="left" w:pos="567"/>
        </w:tabs>
        <w:ind w:firstLine="709"/>
        <w:contextualSpacing/>
        <w:jc w:val="both"/>
        <w:rPr>
          <w:sz w:val="28"/>
          <w:szCs w:val="28"/>
        </w:rPr>
      </w:pPr>
      <w:r w:rsidRPr="008C3910">
        <w:rPr>
          <w:sz w:val="28"/>
          <w:szCs w:val="28"/>
        </w:rPr>
        <w:t xml:space="preserve"> (наименование организации, уполномоченной на предоставление </w:t>
      </w:r>
      <w:r w:rsidRPr="008C3910">
        <w:rPr>
          <w:sz w:val="28"/>
          <w:szCs w:val="28"/>
        </w:rPr>
        <w:lastRenderedPageBreak/>
        <w:t xml:space="preserve">муниципальной услуги) </w:t>
      </w:r>
      <w:r w:rsidRPr="008C3910">
        <w:rPr>
          <w:rFonts w:eastAsia="Calibri"/>
          <w:sz w:val="28"/>
          <w:szCs w:val="28"/>
        </w:rPr>
        <w:t>(далее соответственно – Администрация, Уполномоченный орган).</w:t>
      </w:r>
    </w:p>
    <w:p w:rsidR="00FC7A97" w:rsidRPr="008C3910" w:rsidRDefault="00FC7A97" w:rsidP="00FC7A97">
      <w:pPr>
        <w:widowControl w:val="0"/>
        <w:tabs>
          <w:tab w:val="left" w:pos="567"/>
        </w:tabs>
        <w:ind w:firstLine="709"/>
        <w:contextualSpacing/>
        <w:jc w:val="both"/>
        <w:rPr>
          <w:sz w:val="28"/>
          <w:szCs w:val="28"/>
        </w:rPr>
      </w:pPr>
      <w:r w:rsidRPr="008C3910">
        <w:rPr>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FC7A97" w:rsidRPr="008C3910" w:rsidRDefault="00FC7A97" w:rsidP="00FC7A97">
      <w:pPr>
        <w:widowControl w:val="0"/>
        <w:numPr>
          <w:ilvl w:val="2"/>
          <w:numId w:val="1"/>
        </w:numPr>
        <w:tabs>
          <w:tab w:val="left" w:pos="851"/>
          <w:tab w:val="left" w:pos="1134"/>
        </w:tabs>
        <w:ind w:left="0" w:firstLine="709"/>
        <w:contextualSpacing/>
        <w:jc w:val="both"/>
        <w:rPr>
          <w:sz w:val="28"/>
          <w:szCs w:val="28"/>
        </w:rPr>
      </w:pPr>
      <w:r w:rsidRPr="008C3910">
        <w:rPr>
          <w:sz w:val="28"/>
          <w:szCs w:val="28"/>
        </w:rPr>
        <w:t>Федеральной налоговой службой;</w:t>
      </w:r>
    </w:p>
    <w:p w:rsidR="00FC7A97" w:rsidRPr="00996D23" w:rsidRDefault="00FC7A97" w:rsidP="00FC7A97">
      <w:pPr>
        <w:widowControl w:val="0"/>
        <w:numPr>
          <w:ilvl w:val="2"/>
          <w:numId w:val="1"/>
        </w:numPr>
        <w:tabs>
          <w:tab w:val="left" w:pos="851"/>
          <w:tab w:val="left" w:pos="1134"/>
        </w:tabs>
        <w:ind w:left="0" w:firstLine="709"/>
        <w:contextualSpacing/>
        <w:jc w:val="both"/>
        <w:rPr>
          <w:sz w:val="28"/>
          <w:szCs w:val="28"/>
        </w:rPr>
      </w:pPr>
      <w:r w:rsidRPr="00996D23">
        <w:rPr>
          <w:sz w:val="28"/>
          <w:szCs w:val="28"/>
        </w:rPr>
        <w:t xml:space="preserve">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w:t>
      </w:r>
      <w:proofErr w:type="spellStart"/>
      <w:r w:rsidRPr="00996D23">
        <w:rPr>
          <w:sz w:val="28"/>
          <w:szCs w:val="28"/>
        </w:rPr>
        <w:t>РБ</w:t>
      </w:r>
      <w:proofErr w:type="spellEnd"/>
      <w:r w:rsidRPr="00996D23">
        <w:rPr>
          <w:sz w:val="28"/>
          <w:szCs w:val="28"/>
        </w:rPr>
        <w:t>);</w:t>
      </w:r>
    </w:p>
    <w:p w:rsidR="00FC7A97" w:rsidRPr="00996D23" w:rsidRDefault="00FC7A97" w:rsidP="00FC7A97">
      <w:pPr>
        <w:widowControl w:val="0"/>
        <w:numPr>
          <w:ilvl w:val="2"/>
          <w:numId w:val="1"/>
        </w:numPr>
        <w:tabs>
          <w:tab w:val="left" w:pos="851"/>
          <w:tab w:val="left" w:pos="1134"/>
        </w:tabs>
        <w:ind w:left="0" w:firstLine="709"/>
        <w:contextualSpacing/>
        <w:jc w:val="both"/>
        <w:rPr>
          <w:sz w:val="28"/>
          <w:szCs w:val="28"/>
        </w:rPr>
      </w:pPr>
      <w:r w:rsidRPr="00996D23">
        <w:rPr>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FC7A97" w:rsidRPr="00501215" w:rsidRDefault="00FC7A97" w:rsidP="00501215">
      <w:pPr>
        <w:widowControl w:val="0"/>
        <w:numPr>
          <w:ilvl w:val="2"/>
          <w:numId w:val="1"/>
        </w:numPr>
        <w:tabs>
          <w:tab w:val="left" w:pos="851"/>
          <w:tab w:val="left" w:pos="1134"/>
        </w:tabs>
        <w:ind w:left="0" w:firstLine="709"/>
        <w:contextualSpacing/>
        <w:jc w:val="both"/>
        <w:rPr>
          <w:sz w:val="28"/>
          <w:szCs w:val="28"/>
        </w:rPr>
      </w:pPr>
      <w:r w:rsidRPr="00996D23">
        <w:rPr>
          <w:sz w:val="28"/>
          <w:szCs w:val="28"/>
        </w:rPr>
        <w:t>балансодержателями искусственных сооружений и коммуникаций, находящихся в границах заявленного маршрута;</w:t>
      </w:r>
    </w:p>
    <w:p w:rsidR="00FC7A97" w:rsidRPr="00996D23" w:rsidRDefault="00FC7A97" w:rsidP="00FC7A97">
      <w:pPr>
        <w:widowControl w:val="0"/>
        <w:autoSpaceDE w:val="0"/>
        <w:autoSpaceDN w:val="0"/>
        <w:adjustRightInd w:val="0"/>
        <w:ind w:firstLine="709"/>
        <w:jc w:val="both"/>
        <w:outlineLvl w:val="2"/>
        <w:rPr>
          <w:sz w:val="28"/>
          <w:szCs w:val="28"/>
        </w:rPr>
      </w:pPr>
      <w:r w:rsidRPr="00996D23">
        <w:rPr>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C7A97" w:rsidRPr="00996D23" w:rsidRDefault="00FC7A97" w:rsidP="00FC7A97">
      <w:pPr>
        <w:widowControl w:val="0"/>
        <w:autoSpaceDE w:val="0"/>
        <w:autoSpaceDN w:val="0"/>
        <w:adjustRightInd w:val="0"/>
        <w:ind w:firstLine="709"/>
        <w:jc w:val="both"/>
        <w:outlineLvl w:val="2"/>
        <w:rPr>
          <w:sz w:val="28"/>
          <w:szCs w:val="28"/>
        </w:rPr>
      </w:pPr>
      <w:r w:rsidRPr="00996D23">
        <w:rPr>
          <w:sz w:val="28"/>
          <w:szCs w:val="28"/>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C7A97" w:rsidRPr="00996D23" w:rsidRDefault="00FC7A97" w:rsidP="00FC7A97">
      <w:pPr>
        <w:widowControl w:val="0"/>
        <w:autoSpaceDE w:val="0"/>
        <w:autoSpaceDN w:val="0"/>
        <w:adjustRightInd w:val="0"/>
        <w:ind w:firstLine="709"/>
        <w:jc w:val="both"/>
        <w:outlineLvl w:val="2"/>
        <w:rPr>
          <w:sz w:val="28"/>
          <w:szCs w:val="28"/>
        </w:rPr>
      </w:pPr>
    </w:p>
    <w:p w:rsidR="00FC7A97" w:rsidRPr="00996D23" w:rsidRDefault="00FC7A97" w:rsidP="00FC7A97">
      <w:pPr>
        <w:pStyle w:val="ConsPlusNormal"/>
        <w:jc w:val="center"/>
        <w:rPr>
          <w:b/>
        </w:rPr>
      </w:pPr>
      <w:r w:rsidRPr="00996D23">
        <w:rPr>
          <w:b/>
        </w:rPr>
        <w:t>Описание результата предоставления муниципальной услуги</w:t>
      </w:r>
    </w:p>
    <w:p w:rsidR="00FC7A97" w:rsidRPr="00996D23" w:rsidRDefault="00FC7A97" w:rsidP="00FC7A97">
      <w:pPr>
        <w:pStyle w:val="ConsPlusNormal"/>
        <w:jc w:val="center"/>
      </w:pPr>
      <w:r w:rsidRPr="00996D23">
        <w:t>2.4. Результатом предоставления муниципальной услуги является:</w:t>
      </w:r>
    </w:p>
    <w:p w:rsidR="00FC7A97" w:rsidRPr="008C3910" w:rsidRDefault="00FC7A97" w:rsidP="00FC7A97">
      <w:pPr>
        <w:pStyle w:val="ConsPlusNormal"/>
        <w:widowControl w:val="0"/>
        <w:numPr>
          <w:ilvl w:val="0"/>
          <w:numId w:val="7"/>
        </w:numPr>
        <w:tabs>
          <w:tab w:val="left" w:pos="851"/>
        </w:tabs>
        <w:adjustRightInd/>
        <w:ind w:left="0" w:firstLine="709"/>
        <w:jc w:val="both"/>
      </w:pPr>
      <w:r w:rsidRPr="00996D23">
        <w:t>специальное</w:t>
      </w:r>
      <w:r w:rsidR="00E0718F">
        <w:t xml:space="preserve"> </w:t>
      </w:r>
      <w:r w:rsidRPr="00996D23">
        <w:t>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w:t>
      </w:r>
      <w:r w:rsidR="00E0718F">
        <w:t xml:space="preserve">овленном типографским способом </w:t>
      </w:r>
      <w:r w:rsidRPr="00996D23">
        <w:t xml:space="preserve">в соответствии с требованиями, установленными приказом Министерства финансов Российской Федерации от 7 февраля 2003 года № </w:t>
      </w:r>
      <w:proofErr w:type="spellStart"/>
      <w:r w:rsidRPr="00996D23">
        <w:t>14н</w:t>
      </w:r>
      <w:proofErr w:type="spellEnd"/>
      <w:r w:rsidRPr="00996D23">
        <w:t xml:space="preserve">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FC7A97" w:rsidRPr="008C3910" w:rsidRDefault="00FC7A97" w:rsidP="00FC7A97">
      <w:pPr>
        <w:pStyle w:val="ConsPlusNormal"/>
        <w:widowControl w:val="0"/>
        <w:numPr>
          <w:ilvl w:val="0"/>
          <w:numId w:val="7"/>
        </w:numPr>
        <w:tabs>
          <w:tab w:val="left" w:pos="851"/>
        </w:tabs>
        <w:adjustRightInd/>
        <w:ind w:left="0" w:firstLine="709"/>
        <w:jc w:val="both"/>
      </w:pPr>
      <w:r w:rsidRPr="008C3910">
        <w:t>мотивированный отказ в выдаче специального разрешения.</w:t>
      </w:r>
    </w:p>
    <w:p w:rsidR="00FC7A97" w:rsidRPr="00996D23" w:rsidRDefault="00FC7A97" w:rsidP="00FC7A97">
      <w:pPr>
        <w:pStyle w:val="ConsPlusNormal"/>
        <w:widowControl w:val="0"/>
        <w:adjustRightInd/>
        <w:ind w:firstLine="709"/>
        <w:jc w:val="both"/>
        <w:rPr>
          <w:rFonts w:eastAsia="Calibri"/>
          <w:b/>
        </w:rPr>
      </w:pPr>
    </w:p>
    <w:p w:rsidR="00FC7A97" w:rsidRPr="00996D23" w:rsidRDefault="00FC7A97" w:rsidP="00FC7A97">
      <w:pPr>
        <w:widowControl w:val="0"/>
        <w:tabs>
          <w:tab w:val="left" w:pos="567"/>
        </w:tabs>
        <w:contextualSpacing/>
        <w:jc w:val="center"/>
        <w:rPr>
          <w:rFonts w:eastAsia="Calibri"/>
          <w:b/>
          <w:sz w:val="28"/>
          <w:szCs w:val="28"/>
        </w:rPr>
      </w:pPr>
      <w:r w:rsidRPr="00996D23">
        <w:rPr>
          <w:rFonts w:eastAsia="Calibri"/>
          <w:b/>
          <w:sz w:val="28"/>
          <w:szCs w:val="28"/>
        </w:rPr>
        <w:t xml:space="preserve">Срок предоставления </w:t>
      </w:r>
      <w:r w:rsidRPr="00996D23">
        <w:rPr>
          <w:b/>
          <w:bCs/>
          <w:sz w:val="28"/>
          <w:szCs w:val="28"/>
        </w:rPr>
        <w:t>муниципальной</w:t>
      </w:r>
      <w:r w:rsidRPr="00996D23">
        <w:rPr>
          <w:rFonts w:eastAsia="Calibri"/>
          <w:b/>
          <w:sz w:val="28"/>
          <w:szCs w:val="28"/>
        </w:rPr>
        <w:t xml:space="preserve"> услуги</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2.5.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w:t>
      </w:r>
      <w:r w:rsidRPr="00996D23">
        <w:rPr>
          <w:sz w:val="28"/>
          <w:szCs w:val="28"/>
        </w:rPr>
        <w:lastRenderedPageBreak/>
        <w:t xml:space="preserve">регистрации заявления, в случае необходимости согласования маршрута транспортного средства с Управлением ГИБДД МВД по </w:t>
      </w:r>
      <w:proofErr w:type="spellStart"/>
      <w:r w:rsidRPr="00996D23">
        <w:rPr>
          <w:sz w:val="28"/>
          <w:szCs w:val="28"/>
        </w:rPr>
        <w:t>РБ</w:t>
      </w:r>
      <w:proofErr w:type="spellEnd"/>
      <w:r w:rsidRPr="00996D23">
        <w:rPr>
          <w:sz w:val="28"/>
          <w:szCs w:val="28"/>
        </w:rPr>
        <w:t xml:space="preserve"> в срок, не превышающий 15 рабочих дней с даты регистрации заявления.</w:t>
      </w:r>
    </w:p>
    <w:p w:rsidR="00FC7A97" w:rsidRPr="00996D23" w:rsidRDefault="00FC7A97" w:rsidP="00FC7A97">
      <w:pPr>
        <w:pStyle w:val="a5"/>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FC7A97" w:rsidRPr="00996D23" w:rsidRDefault="00FC7A97" w:rsidP="00FC7A97">
      <w:pPr>
        <w:tabs>
          <w:tab w:val="left" w:pos="1134"/>
        </w:tabs>
        <w:autoSpaceDE w:val="0"/>
        <w:autoSpaceDN w:val="0"/>
        <w:adjustRightInd w:val="0"/>
        <w:ind w:firstLine="709"/>
        <w:contextualSpacing/>
        <w:jc w:val="both"/>
        <w:rPr>
          <w:sz w:val="28"/>
          <w:szCs w:val="28"/>
        </w:rPr>
      </w:pPr>
      <w:r w:rsidRPr="00996D23">
        <w:rPr>
          <w:sz w:val="28"/>
          <w:szCs w:val="28"/>
        </w:rPr>
        <w:t xml:space="preserve">2.6.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FC7A97" w:rsidRPr="00996D23" w:rsidRDefault="00FC7A97" w:rsidP="00FC7A97">
      <w:pPr>
        <w:tabs>
          <w:tab w:val="left" w:pos="1134"/>
        </w:tabs>
        <w:autoSpaceDE w:val="0"/>
        <w:autoSpaceDN w:val="0"/>
        <w:adjustRightInd w:val="0"/>
        <w:ind w:firstLine="709"/>
        <w:contextualSpacing/>
        <w:jc w:val="both"/>
        <w:rPr>
          <w:sz w:val="28"/>
          <w:szCs w:val="28"/>
        </w:rPr>
      </w:pPr>
      <w:r w:rsidRPr="00996D23">
        <w:rPr>
          <w:sz w:val="28"/>
          <w:szCs w:val="28"/>
        </w:rPr>
        <w:t xml:space="preserve">2.7. В случае отсутствия возможности использования факсимильной связи, </w:t>
      </w:r>
      <w:proofErr w:type="spellStart"/>
      <w:r w:rsidRPr="00996D23">
        <w:rPr>
          <w:sz w:val="28"/>
          <w:szCs w:val="28"/>
        </w:rPr>
        <w:t>РПГУ</w:t>
      </w:r>
      <w:proofErr w:type="spellEnd"/>
      <w:r w:rsidRPr="00996D23">
        <w:rPr>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C7A97" w:rsidRPr="008C3910" w:rsidRDefault="00FC7A97" w:rsidP="00FC7A97">
      <w:pPr>
        <w:tabs>
          <w:tab w:val="left" w:pos="1134"/>
        </w:tabs>
        <w:autoSpaceDE w:val="0"/>
        <w:autoSpaceDN w:val="0"/>
        <w:adjustRightInd w:val="0"/>
        <w:ind w:firstLine="709"/>
        <w:contextualSpacing/>
        <w:jc w:val="both"/>
        <w:rPr>
          <w:sz w:val="28"/>
          <w:szCs w:val="28"/>
        </w:rPr>
      </w:pPr>
      <w:r w:rsidRPr="00996D23">
        <w:rPr>
          <w:sz w:val="28"/>
          <w:szCs w:val="28"/>
        </w:rPr>
        <w:t xml:space="preserve">2.8.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996D23">
        <w:rPr>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Pr="008C3910">
        <w:rPr>
          <w:sz w:val="28"/>
          <w:szCs w:val="28"/>
        </w:rPr>
        <w:t>транспортным средством.</w:t>
      </w:r>
    </w:p>
    <w:p w:rsidR="00FC7A97" w:rsidRPr="008C3910" w:rsidRDefault="00FC7A97" w:rsidP="00FC7A97">
      <w:pPr>
        <w:widowControl w:val="0"/>
        <w:contextualSpacing/>
        <w:jc w:val="center"/>
        <w:rPr>
          <w:rFonts w:eastAsia="Calibri"/>
          <w:b/>
          <w:sz w:val="28"/>
          <w:szCs w:val="28"/>
        </w:rPr>
      </w:pPr>
    </w:p>
    <w:p w:rsidR="00FC7A97" w:rsidRPr="008C3910" w:rsidRDefault="00FC7A97" w:rsidP="00FC7A97">
      <w:pPr>
        <w:autoSpaceDE w:val="0"/>
        <w:autoSpaceDN w:val="0"/>
        <w:adjustRightInd w:val="0"/>
        <w:ind w:firstLine="709"/>
        <w:jc w:val="center"/>
        <w:outlineLvl w:val="0"/>
        <w:rPr>
          <w:b/>
          <w:bCs/>
          <w:sz w:val="28"/>
          <w:szCs w:val="28"/>
        </w:rPr>
      </w:pPr>
      <w:r w:rsidRPr="008C3910">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C7A97" w:rsidRPr="008C3910" w:rsidRDefault="00FC7A97" w:rsidP="00FC7A97">
      <w:pPr>
        <w:autoSpaceDE w:val="0"/>
        <w:autoSpaceDN w:val="0"/>
        <w:adjustRightInd w:val="0"/>
        <w:ind w:firstLine="540"/>
        <w:jc w:val="both"/>
        <w:rPr>
          <w:sz w:val="28"/>
          <w:szCs w:val="28"/>
        </w:rPr>
      </w:pPr>
      <w:r w:rsidRPr="008C3910">
        <w:rPr>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w:t>
      </w:r>
      <w:proofErr w:type="spellStart"/>
      <w:r w:rsidRPr="008C3910">
        <w:rPr>
          <w:sz w:val="28"/>
          <w:szCs w:val="28"/>
        </w:rPr>
        <w:t>РПГУ</w:t>
      </w:r>
      <w:proofErr w:type="spellEnd"/>
      <w:r w:rsidRPr="008C3910">
        <w:rPr>
          <w:sz w:val="28"/>
          <w:szCs w:val="28"/>
        </w:rPr>
        <w:t>.</w:t>
      </w:r>
    </w:p>
    <w:p w:rsidR="00FC7A97" w:rsidRPr="008C3910" w:rsidRDefault="00FC7A97" w:rsidP="00FC7A97">
      <w:pPr>
        <w:widowControl w:val="0"/>
        <w:contextualSpacing/>
        <w:jc w:val="center"/>
        <w:rPr>
          <w:rFonts w:eastAsia="Calibri"/>
          <w:b/>
          <w:sz w:val="28"/>
          <w:szCs w:val="28"/>
        </w:rPr>
      </w:pPr>
    </w:p>
    <w:p w:rsidR="00FC7A97" w:rsidRPr="008C3910" w:rsidRDefault="00FC7A97" w:rsidP="00FC7A97">
      <w:pPr>
        <w:widowControl w:val="0"/>
        <w:contextualSpacing/>
        <w:jc w:val="center"/>
        <w:rPr>
          <w:rFonts w:eastAsia="Calibri"/>
          <w:b/>
          <w:sz w:val="28"/>
          <w:szCs w:val="28"/>
        </w:rPr>
      </w:pPr>
      <w:r w:rsidRPr="008C3910">
        <w:rPr>
          <w:rFonts w:eastAsia="Calibri"/>
          <w:b/>
          <w:sz w:val="28"/>
          <w:szCs w:val="28"/>
        </w:rPr>
        <w:t>Исчерпывающий перечень документов,</w:t>
      </w:r>
    </w:p>
    <w:p w:rsidR="00FC7A97" w:rsidRPr="00996D23" w:rsidRDefault="00FC7A97" w:rsidP="00FC7A97">
      <w:pPr>
        <w:widowControl w:val="0"/>
        <w:contextualSpacing/>
        <w:jc w:val="center"/>
        <w:rPr>
          <w:rFonts w:eastAsia="Calibri"/>
          <w:b/>
          <w:sz w:val="28"/>
          <w:szCs w:val="28"/>
        </w:rPr>
      </w:pPr>
      <w:r w:rsidRPr="008C3910">
        <w:rPr>
          <w:rFonts w:eastAsia="Calibri"/>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eastAsia="Calibri"/>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A97" w:rsidRPr="00996D23" w:rsidRDefault="00FC7A97" w:rsidP="00FC7A97">
      <w:pPr>
        <w:pStyle w:val="ac"/>
        <w:ind w:firstLine="709"/>
        <w:jc w:val="both"/>
      </w:pPr>
      <w:r w:rsidRPr="00996D23">
        <w:rPr>
          <w:bCs/>
          <w:sz w:val="28"/>
          <w:szCs w:val="28"/>
        </w:rPr>
        <w:lastRenderedPageBreak/>
        <w:t xml:space="preserve">2.10. </w:t>
      </w:r>
      <w:r w:rsidRPr="00996D23">
        <w:rPr>
          <w:sz w:val="28"/>
          <w:szCs w:val="28"/>
        </w:rPr>
        <w:t xml:space="preserve">Заявитель представляет </w:t>
      </w:r>
      <w:hyperlink w:anchor="P719" w:history="1">
        <w:r w:rsidRPr="00996D23">
          <w:rPr>
            <w:sz w:val="28"/>
            <w:szCs w:val="28"/>
          </w:rPr>
          <w:t>заявление</w:t>
        </w:r>
      </w:hyperlink>
      <w:r w:rsidRPr="00996D23">
        <w:rPr>
          <w:sz w:val="28"/>
          <w:szCs w:val="28"/>
        </w:rPr>
        <w:t xml:space="preserve"> на предоставление муниципальной услуги по форме согласно приложению № 2 к Административному регламенту, утвержденной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C7A97" w:rsidRPr="00996D23" w:rsidRDefault="00FC7A97" w:rsidP="00FC7A97">
      <w:pPr>
        <w:pStyle w:val="ConsPlusNormal"/>
        <w:widowControl w:val="0"/>
        <w:tabs>
          <w:tab w:val="left" w:pos="1134"/>
        </w:tabs>
        <w:adjustRightInd/>
        <w:ind w:firstLine="709"/>
        <w:jc w:val="both"/>
      </w:pPr>
      <w:bookmarkStart w:id="2" w:name="P173"/>
      <w:bookmarkEnd w:id="2"/>
      <w:r w:rsidRPr="00996D23">
        <w:t>В заявлении указываются:</w:t>
      </w:r>
    </w:p>
    <w:p w:rsidR="00FC7A97" w:rsidRPr="00996D23" w:rsidRDefault="00FC7A97" w:rsidP="00FC7A97">
      <w:pPr>
        <w:pStyle w:val="ConsPlusNormal"/>
        <w:tabs>
          <w:tab w:val="left" w:pos="1134"/>
        </w:tabs>
        <w:ind w:firstLine="709"/>
        <w:jc w:val="both"/>
      </w:pPr>
      <w:r w:rsidRPr="00996D23">
        <w:t>наименование уполномоченного органа;</w:t>
      </w:r>
    </w:p>
    <w:p w:rsidR="00FC7A97" w:rsidRPr="00996D23" w:rsidRDefault="00FC7A97" w:rsidP="00FC7A97">
      <w:pPr>
        <w:pStyle w:val="ConsPlusNormal"/>
        <w:tabs>
          <w:tab w:val="left" w:pos="1134"/>
        </w:tabs>
        <w:ind w:firstLine="709"/>
        <w:jc w:val="both"/>
      </w:pPr>
      <w:r w:rsidRPr="00996D23">
        <w:t>наименование и организационно-правовая форма - для юридических лиц;</w:t>
      </w:r>
    </w:p>
    <w:p w:rsidR="00FC7A97" w:rsidRPr="00996D23" w:rsidRDefault="00FC7A97" w:rsidP="00FC7A97">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FC7A97" w:rsidRPr="00996D23" w:rsidRDefault="00FC7A97" w:rsidP="00FC7A97">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w:t>
      </w:r>
      <w:proofErr w:type="spellStart"/>
      <w:r w:rsidRPr="00996D23">
        <w:t>ОГРН</w:t>
      </w:r>
      <w:proofErr w:type="spellEnd"/>
      <w:r w:rsidRPr="00996D23">
        <w:t xml:space="preserve"> или </w:t>
      </w:r>
      <w:proofErr w:type="spellStart"/>
      <w:r w:rsidRPr="00996D23">
        <w:t>ОГРНИП</w:t>
      </w:r>
      <w:proofErr w:type="spellEnd"/>
      <w:r w:rsidRPr="00996D23">
        <w:t xml:space="preserve">) - </w:t>
      </w:r>
      <w:r w:rsidRPr="00996D23">
        <w:br/>
        <w:t>для российских юридических лиц и индивидуальных предпринимателей;</w:t>
      </w:r>
    </w:p>
    <w:p w:rsidR="00FC7A97" w:rsidRPr="00996D23" w:rsidRDefault="00FC7A97" w:rsidP="00FC7A97">
      <w:pPr>
        <w:pStyle w:val="ConsPlusNormal"/>
        <w:tabs>
          <w:tab w:val="left" w:pos="1134"/>
        </w:tabs>
        <w:ind w:firstLine="709"/>
        <w:jc w:val="both"/>
      </w:pPr>
      <w:r w:rsidRPr="00996D23">
        <w:t>адрес (местонахождение) юридического лица;</w:t>
      </w:r>
    </w:p>
    <w:p w:rsidR="00FC7A97" w:rsidRPr="00996D23" w:rsidRDefault="00FC7A97" w:rsidP="00FC7A97">
      <w:pPr>
        <w:pStyle w:val="ConsPlusNormal"/>
        <w:tabs>
          <w:tab w:val="left" w:pos="1134"/>
        </w:tabs>
        <w:ind w:firstLine="709"/>
        <w:jc w:val="both"/>
      </w:pPr>
      <w:r w:rsidRPr="00996D23">
        <w:t>фамилия, имя, отчество руководителя, телефон;</w:t>
      </w:r>
    </w:p>
    <w:p w:rsidR="00FC7A97" w:rsidRPr="00996D23" w:rsidRDefault="00FC7A97" w:rsidP="00FC7A97">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FC7A97" w:rsidRPr="00996D23" w:rsidRDefault="00FC7A97" w:rsidP="00FC7A97">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FC7A97" w:rsidRPr="00996D23" w:rsidRDefault="00FC7A97" w:rsidP="00FC7A97">
      <w:pPr>
        <w:pStyle w:val="ConsPlusNormal"/>
        <w:tabs>
          <w:tab w:val="left" w:pos="1134"/>
        </w:tabs>
        <w:ind w:firstLine="709"/>
        <w:jc w:val="both"/>
      </w:pPr>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FC7A97" w:rsidRPr="00996D23" w:rsidRDefault="00FC7A97" w:rsidP="00FC7A97">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FC7A97" w:rsidRPr="00996D23" w:rsidRDefault="00FC7A97" w:rsidP="00FC7A97">
      <w:pPr>
        <w:pStyle w:val="ConsPlusNormal"/>
        <w:widowControl w:val="0"/>
        <w:tabs>
          <w:tab w:val="left" w:pos="1134"/>
        </w:tabs>
        <w:adjustRightInd/>
        <w:ind w:firstLine="709"/>
        <w:jc w:val="both"/>
      </w:pPr>
      <w:bookmarkStart w:id="3" w:name="P187"/>
      <w:bookmarkEnd w:id="3"/>
      <w:r w:rsidRPr="00996D23">
        <w:t>2.11. К заявлению прилагаются:</w:t>
      </w:r>
    </w:p>
    <w:p w:rsidR="00FC7A97" w:rsidRPr="00996D23" w:rsidRDefault="00FC7A97" w:rsidP="00FC7A97">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r>
      <w:r w:rsidRPr="00996D23">
        <w:lastRenderedPageBreak/>
        <w:t>с использованием которого планируется перевозка тяжеловесных и (или) крупногабаритных грузов;</w:t>
      </w:r>
    </w:p>
    <w:p w:rsidR="00FC7A97" w:rsidRDefault="00FC7A97" w:rsidP="00FC7A97">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FC7A97" w:rsidRPr="008C3910" w:rsidRDefault="00FC7A97" w:rsidP="00FC7A97">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FC7A97" w:rsidRPr="008C3910" w:rsidRDefault="00FC7A97" w:rsidP="00FC7A97">
      <w:pPr>
        <w:pStyle w:val="ConsPlusNormal"/>
        <w:tabs>
          <w:tab w:val="left" w:pos="1134"/>
        </w:tabs>
        <w:ind w:firstLine="709"/>
        <w:jc w:val="both"/>
      </w:pPr>
      <w:r w:rsidRPr="008C3910">
        <w:t>4) в случае подачи заявления Представителем - документы, подтверждающие полномочия представителя владельца транспортного средства.</w:t>
      </w:r>
    </w:p>
    <w:p w:rsidR="00FC7A97" w:rsidRPr="008C3910" w:rsidRDefault="00FC7A97" w:rsidP="00FC7A97">
      <w:pPr>
        <w:pStyle w:val="ConsPlusNormal"/>
        <w:widowControl w:val="0"/>
        <w:tabs>
          <w:tab w:val="left" w:pos="1134"/>
        </w:tabs>
        <w:adjustRightInd/>
        <w:ind w:firstLine="709"/>
        <w:jc w:val="both"/>
      </w:pPr>
      <w:bookmarkStart w:id="4" w:name="P192"/>
      <w:bookmarkEnd w:id="4"/>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FC7A97" w:rsidRPr="008C3910" w:rsidRDefault="00FC7A97" w:rsidP="00FC7A97">
      <w:pPr>
        <w:pStyle w:val="ConsPlusNormal"/>
        <w:widowControl w:val="0"/>
        <w:tabs>
          <w:tab w:val="left" w:pos="1134"/>
        </w:tabs>
        <w:adjustRightInd/>
        <w:ind w:firstLine="709"/>
        <w:jc w:val="both"/>
      </w:pPr>
      <w:r w:rsidRPr="008C3910">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FC7A97" w:rsidRPr="008C3910" w:rsidRDefault="00FC7A97" w:rsidP="00FC7A97">
      <w:pPr>
        <w:pStyle w:val="ConsPlusNormal"/>
        <w:widowControl w:val="0"/>
        <w:tabs>
          <w:tab w:val="left" w:pos="1134"/>
        </w:tabs>
        <w:adjustRightInd/>
        <w:ind w:firstLine="709"/>
        <w:jc w:val="both"/>
      </w:pPr>
      <w:r w:rsidRPr="008C3910">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FC7A97" w:rsidRPr="008C3910" w:rsidRDefault="00FC7A97" w:rsidP="00FC7A97">
      <w:pPr>
        <w:pStyle w:val="ConsPlusNormal"/>
        <w:widowControl w:val="0"/>
        <w:tabs>
          <w:tab w:val="left" w:pos="1134"/>
        </w:tabs>
        <w:adjustRightInd/>
        <w:ind w:firstLine="709"/>
        <w:jc w:val="both"/>
      </w:pPr>
      <w:r w:rsidRPr="008C3910">
        <w:t xml:space="preserve">2.14. Копии документов транспортного средства указанных </w:t>
      </w:r>
      <w:r w:rsidRPr="008C3910">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FC7A97" w:rsidRPr="008C3910" w:rsidRDefault="00FC7A97" w:rsidP="00FC7A97">
      <w:pPr>
        <w:pStyle w:val="ConsPlusNormal"/>
        <w:widowControl w:val="0"/>
        <w:tabs>
          <w:tab w:val="left" w:pos="1134"/>
        </w:tabs>
        <w:adjustRightInd/>
        <w:ind w:firstLine="709"/>
        <w:jc w:val="both"/>
      </w:pPr>
      <w:r w:rsidRPr="008C3910">
        <w:t xml:space="preserve">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w:t>
      </w:r>
      <w:proofErr w:type="spellStart"/>
      <w:r w:rsidRPr="008C3910">
        <w:t>РПГУ</w:t>
      </w:r>
      <w:proofErr w:type="spellEnd"/>
      <w:r w:rsidRPr="008C3910">
        <w:t>, посредством факсимильной связи, а также через многофункциональный центр.</w:t>
      </w:r>
    </w:p>
    <w:p w:rsidR="00FC7A97" w:rsidRPr="008C3910" w:rsidRDefault="00FC7A97" w:rsidP="00FC7A97">
      <w:pPr>
        <w:pStyle w:val="ConsPlusNormal"/>
        <w:ind w:firstLine="709"/>
        <w:jc w:val="both"/>
      </w:pPr>
      <w:r w:rsidRPr="008C3910">
        <w:t>2.16. При обращении за получением муниципальной услуги предъявляется:</w:t>
      </w:r>
    </w:p>
    <w:p w:rsidR="00FC7A97" w:rsidRPr="008C3910" w:rsidRDefault="00FC7A97" w:rsidP="00FC7A97">
      <w:pPr>
        <w:autoSpaceDE w:val="0"/>
        <w:autoSpaceDN w:val="0"/>
        <w:adjustRightInd w:val="0"/>
        <w:ind w:firstLine="709"/>
        <w:jc w:val="both"/>
        <w:rPr>
          <w:sz w:val="28"/>
          <w:szCs w:val="28"/>
        </w:rPr>
      </w:pPr>
      <w:r w:rsidRPr="008C3910">
        <w:rPr>
          <w:sz w:val="28"/>
          <w:szCs w:val="28"/>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FC7A97" w:rsidRPr="008C3910" w:rsidRDefault="00FC7A97" w:rsidP="00FC7A97">
      <w:pPr>
        <w:autoSpaceDE w:val="0"/>
        <w:autoSpaceDN w:val="0"/>
        <w:adjustRightInd w:val="0"/>
        <w:ind w:firstLine="709"/>
        <w:jc w:val="both"/>
        <w:rPr>
          <w:sz w:val="28"/>
          <w:szCs w:val="28"/>
        </w:rPr>
      </w:pPr>
      <w:r w:rsidRPr="008C3910">
        <w:rPr>
          <w:sz w:val="28"/>
          <w:szCs w:val="28"/>
        </w:rPr>
        <w:t xml:space="preserve">2.16.2. документ, подтверждающий полномочия Представителя. При этом: </w:t>
      </w:r>
    </w:p>
    <w:p w:rsidR="00FC7A97" w:rsidRPr="00996D23" w:rsidRDefault="00FC7A97" w:rsidP="00FC7A97">
      <w:pPr>
        <w:autoSpaceDE w:val="0"/>
        <w:autoSpaceDN w:val="0"/>
        <w:adjustRightInd w:val="0"/>
        <w:ind w:firstLine="709"/>
        <w:jc w:val="both"/>
        <w:rPr>
          <w:sz w:val="28"/>
          <w:szCs w:val="28"/>
        </w:rPr>
      </w:pPr>
      <w:r w:rsidRPr="008C3910">
        <w:rPr>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sz w:val="28"/>
          <w:szCs w:val="28"/>
        </w:rPr>
        <w:t xml:space="preserve">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w:t>
      </w:r>
      <w:r w:rsidRPr="00996D23">
        <w:rPr>
          <w:sz w:val="28"/>
          <w:szCs w:val="28"/>
        </w:rPr>
        <w:lastRenderedPageBreak/>
        <w:t xml:space="preserve">в Едином государственном реестре юридических лиц (далее – </w:t>
      </w:r>
      <w:proofErr w:type="spellStart"/>
      <w:r w:rsidRPr="00996D23">
        <w:rPr>
          <w:sz w:val="28"/>
          <w:szCs w:val="28"/>
        </w:rPr>
        <w:t>ЕГРЮЛ</w:t>
      </w:r>
      <w:proofErr w:type="spellEnd"/>
      <w:r w:rsidRPr="00996D23">
        <w:rPr>
          <w:sz w:val="28"/>
          <w:szCs w:val="28"/>
        </w:rPr>
        <w:t>) или документе, подтверждающем факт избрания (назначения) на должность руководителя юридического лица;</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w:t>
      </w:r>
      <w:proofErr w:type="spellStart"/>
      <w:r w:rsidRPr="00996D23">
        <w:rPr>
          <w:sz w:val="28"/>
          <w:szCs w:val="28"/>
        </w:rPr>
        <w:t>ЕГРИП</w:t>
      </w:r>
      <w:proofErr w:type="spellEnd"/>
      <w:r w:rsidRPr="00996D23">
        <w:rPr>
          <w:sz w:val="28"/>
          <w:szCs w:val="28"/>
        </w:rPr>
        <w:t>);</w:t>
      </w:r>
    </w:p>
    <w:p w:rsidR="00FC7A97" w:rsidRPr="00996D23" w:rsidRDefault="00FC7A97" w:rsidP="00FC7A97">
      <w:pPr>
        <w:autoSpaceDE w:val="0"/>
        <w:autoSpaceDN w:val="0"/>
        <w:adjustRightInd w:val="0"/>
        <w:ind w:firstLine="709"/>
        <w:jc w:val="both"/>
        <w:rPr>
          <w:sz w:val="28"/>
          <w:szCs w:val="28"/>
        </w:rPr>
      </w:pPr>
      <w:r w:rsidRPr="00996D23">
        <w:rPr>
          <w:sz w:val="28"/>
          <w:szCs w:val="28"/>
        </w:rPr>
        <w:t>полномочия представителя, действующего на основании доверенности, подтверждаются:</w:t>
      </w:r>
    </w:p>
    <w:p w:rsidR="00FC7A97" w:rsidRPr="00996D23" w:rsidRDefault="00FC7A97" w:rsidP="00FC7A97">
      <w:pPr>
        <w:autoSpaceDE w:val="0"/>
        <w:autoSpaceDN w:val="0"/>
        <w:adjustRightInd w:val="0"/>
        <w:ind w:firstLine="709"/>
        <w:jc w:val="both"/>
        <w:rPr>
          <w:sz w:val="28"/>
          <w:szCs w:val="28"/>
        </w:rPr>
      </w:pPr>
      <w:r w:rsidRPr="00996D23">
        <w:rPr>
          <w:sz w:val="28"/>
          <w:szCs w:val="28"/>
        </w:rPr>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б) документами, подтверждающими полномочия лица, подписавшего доверенность в соответствии с </w:t>
      </w:r>
      <w:hyperlink r:id="rId12" w:history="1">
        <w:r w:rsidRPr="00996D23">
          <w:rPr>
            <w:sz w:val="28"/>
            <w:szCs w:val="28"/>
          </w:rPr>
          <w:t>пунктами 1.2</w:t>
        </w:r>
      </w:hyperlink>
      <w:r w:rsidRPr="00996D23">
        <w:rPr>
          <w:sz w:val="28"/>
          <w:szCs w:val="28"/>
        </w:rPr>
        <w:t xml:space="preserve"> и 1.3 настоящего Административного регламента, либо информацией, содержащейся в </w:t>
      </w:r>
      <w:proofErr w:type="spellStart"/>
      <w:r w:rsidRPr="00996D23">
        <w:rPr>
          <w:sz w:val="28"/>
          <w:szCs w:val="28"/>
        </w:rPr>
        <w:t>ЕГРЮЛ</w:t>
      </w:r>
      <w:proofErr w:type="spellEnd"/>
      <w:r w:rsidRPr="00996D23">
        <w:rPr>
          <w:sz w:val="28"/>
          <w:szCs w:val="28"/>
        </w:rPr>
        <w:t xml:space="preserve"> или </w:t>
      </w:r>
      <w:proofErr w:type="spellStart"/>
      <w:r w:rsidRPr="00996D23">
        <w:rPr>
          <w:sz w:val="28"/>
          <w:szCs w:val="28"/>
        </w:rPr>
        <w:t>ЕГРИП</w:t>
      </w:r>
      <w:proofErr w:type="spellEnd"/>
      <w:r w:rsidRPr="00996D23">
        <w:rPr>
          <w:sz w:val="28"/>
          <w:szCs w:val="28"/>
        </w:rPr>
        <w:t>.</w:t>
      </w:r>
    </w:p>
    <w:p w:rsidR="00FC7A97" w:rsidRDefault="00FC7A97" w:rsidP="00FC7A97">
      <w:pPr>
        <w:widowControl w:val="0"/>
        <w:tabs>
          <w:tab w:val="left" w:pos="567"/>
        </w:tabs>
        <w:contextualSpacing/>
        <w:jc w:val="center"/>
        <w:rPr>
          <w:rFonts w:eastAsia="Calibri"/>
          <w:b/>
          <w:sz w:val="28"/>
          <w:szCs w:val="28"/>
        </w:rPr>
      </w:pPr>
    </w:p>
    <w:p w:rsidR="00FC7A97" w:rsidRDefault="00FC7A97" w:rsidP="00FC7A97">
      <w:pPr>
        <w:widowControl w:val="0"/>
        <w:tabs>
          <w:tab w:val="left" w:pos="567"/>
        </w:tabs>
        <w:contextualSpacing/>
        <w:jc w:val="center"/>
        <w:rPr>
          <w:rFonts w:eastAsia="Calibri"/>
          <w:b/>
          <w:sz w:val="28"/>
          <w:szCs w:val="28"/>
        </w:rPr>
      </w:pPr>
    </w:p>
    <w:p w:rsidR="00FC7A97" w:rsidRPr="00996D23" w:rsidRDefault="00FC7A97" w:rsidP="00FC7A97">
      <w:pPr>
        <w:widowControl w:val="0"/>
        <w:tabs>
          <w:tab w:val="left" w:pos="567"/>
        </w:tabs>
        <w:contextualSpacing/>
        <w:jc w:val="center"/>
        <w:rPr>
          <w:rFonts w:eastAsia="Calibri"/>
          <w:b/>
          <w:sz w:val="28"/>
          <w:szCs w:val="28"/>
        </w:rPr>
      </w:pPr>
      <w:r w:rsidRPr="00996D23">
        <w:rPr>
          <w:rFonts w:eastAsia="Calibri"/>
          <w:b/>
          <w:sz w:val="28"/>
          <w:szCs w:val="28"/>
        </w:rPr>
        <w:t xml:space="preserve">Исчерпывающий перечень документов, </w:t>
      </w:r>
    </w:p>
    <w:p w:rsidR="00FC7A97" w:rsidRDefault="00FC7A97" w:rsidP="00FC7A97">
      <w:pPr>
        <w:widowControl w:val="0"/>
        <w:tabs>
          <w:tab w:val="left" w:pos="567"/>
        </w:tabs>
        <w:contextualSpacing/>
        <w:jc w:val="center"/>
        <w:rPr>
          <w:b/>
          <w:sz w:val="28"/>
          <w:szCs w:val="28"/>
        </w:rPr>
      </w:pPr>
      <w:r w:rsidRPr="00996D23">
        <w:rPr>
          <w:rFonts w:eastAsia="Calibri"/>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996D23">
        <w:rPr>
          <w:b/>
          <w:sz w:val="28"/>
          <w:szCs w:val="28"/>
        </w:rPr>
        <w:br/>
        <w:t>порядок их представления</w:t>
      </w:r>
    </w:p>
    <w:p w:rsidR="00FC7A97" w:rsidRDefault="00FC7A97" w:rsidP="00FC7A97">
      <w:pPr>
        <w:ind w:firstLine="709"/>
        <w:jc w:val="both"/>
        <w:rPr>
          <w:sz w:val="28"/>
          <w:szCs w:val="28"/>
          <w:highlight w:val="yellow"/>
        </w:rPr>
      </w:pPr>
    </w:p>
    <w:p w:rsidR="00FC7A97" w:rsidRPr="00890F6D" w:rsidRDefault="00FC7A97" w:rsidP="00FC7A97">
      <w:pPr>
        <w:ind w:firstLine="709"/>
        <w:jc w:val="both"/>
        <w:rPr>
          <w:sz w:val="28"/>
          <w:szCs w:val="28"/>
        </w:rPr>
      </w:pPr>
      <w:r w:rsidRPr="00890F6D">
        <w:rPr>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FC7A97" w:rsidRPr="00890F6D" w:rsidRDefault="00FC7A97" w:rsidP="00FC7A97">
      <w:pPr>
        <w:ind w:firstLine="709"/>
        <w:jc w:val="both"/>
        <w:rPr>
          <w:sz w:val="28"/>
          <w:szCs w:val="28"/>
        </w:rPr>
      </w:pPr>
      <w:r w:rsidRPr="00890F6D">
        <w:rPr>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FC7A97" w:rsidRPr="00890F6D" w:rsidRDefault="00FC7A97" w:rsidP="00FC7A97">
      <w:pPr>
        <w:ind w:firstLine="709"/>
        <w:jc w:val="both"/>
        <w:rPr>
          <w:sz w:val="28"/>
          <w:szCs w:val="28"/>
        </w:rPr>
      </w:pPr>
      <w:r w:rsidRPr="00890F6D">
        <w:rPr>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FC7A97" w:rsidRPr="00827047" w:rsidRDefault="00FC7A97" w:rsidP="00FC7A97">
      <w:pPr>
        <w:ind w:firstLine="709"/>
        <w:jc w:val="both"/>
        <w:rPr>
          <w:sz w:val="28"/>
          <w:szCs w:val="28"/>
        </w:rPr>
      </w:pPr>
      <w:r w:rsidRPr="00890F6D">
        <w:rPr>
          <w:sz w:val="28"/>
          <w:szCs w:val="28"/>
        </w:rPr>
        <w:t>Заявитель вправе представить указанные сведения (выписки) в Администрацию (Уполномоченный орган) по собственной инициативе.</w:t>
      </w:r>
    </w:p>
    <w:p w:rsidR="00FC7A97" w:rsidRPr="00996D23" w:rsidRDefault="00FC7A97" w:rsidP="00FC7A97">
      <w:pPr>
        <w:autoSpaceDE w:val="0"/>
        <w:autoSpaceDN w:val="0"/>
        <w:adjustRightInd w:val="0"/>
        <w:ind w:firstLine="709"/>
        <w:jc w:val="both"/>
        <w:rPr>
          <w:sz w:val="28"/>
          <w:szCs w:val="28"/>
        </w:rPr>
      </w:pPr>
      <w:r w:rsidRPr="00996D23">
        <w:rPr>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FC7A97" w:rsidRPr="00996D23" w:rsidRDefault="00FC7A97" w:rsidP="00FC7A97">
      <w:pPr>
        <w:autoSpaceDE w:val="0"/>
        <w:autoSpaceDN w:val="0"/>
        <w:adjustRightInd w:val="0"/>
        <w:ind w:firstLine="709"/>
        <w:jc w:val="both"/>
        <w:rPr>
          <w:b/>
          <w:sz w:val="28"/>
          <w:szCs w:val="28"/>
        </w:rPr>
      </w:pPr>
    </w:p>
    <w:p w:rsidR="00FC7A97" w:rsidRPr="00996D23" w:rsidRDefault="00FC7A97" w:rsidP="00FC7A97">
      <w:pPr>
        <w:autoSpaceDE w:val="0"/>
        <w:autoSpaceDN w:val="0"/>
        <w:adjustRightInd w:val="0"/>
        <w:ind w:firstLine="709"/>
        <w:jc w:val="center"/>
        <w:rPr>
          <w:b/>
          <w:sz w:val="28"/>
          <w:szCs w:val="28"/>
        </w:rPr>
      </w:pPr>
      <w:r w:rsidRPr="00996D23">
        <w:rPr>
          <w:b/>
          <w:sz w:val="28"/>
          <w:szCs w:val="28"/>
        </w:rPr>
        <w:lastRenderedPageBreak/>
        <w:t>Указание на запрет требовать от Заявителя</w:t>
      </w:r>
    </w:p>
    <w:p w:rsidR="00FC7A97" w:rsidRPr="00996D23" w:rsidRDefault="00FC7A97" w:rsidP="00FC7A97">
      <w:pPr>
        <w:widowControl w:val="0"/>
        <w:tabs>
          <w:tab w:val="left" w:pos="567"/>
        </w:tabs>
        <w:ind w:firstLine="709"/>
        <w:contextualSpacing/>
        <w:jc w:val="both"/>
        <w:rPr>
          <w:sz w:val="28"/>
          <w:szCs w:val="28"/>
        </w:rPr>
      </w:pPr>
      <w:r w:rsidRPr="00996D23">
        <w:rPr>
          <w:sz w:val="28"/>
          <w:szCs w:val="28"/>
        </w:rPr>
        <w:t>2.19. При предоставлении муниципальной услуги запрещается требовать от заявителя:</w:t>
      </w:r>
    </w:p>
    <w:p w:rsidR="00FC7A97" w:rsidRPr="00996D23" w:rsidRDefault="00FC7A97" w:rsidP="00FC7A97">
      <w:pPr>
        <w:widowControl w:val="0"/>
        <w:tabs>
          <w:tab w:val="left" w:pos="567"/>
        </w:tabs>
        <w:ind w:firstLine="709"/>
        <w:contextualSpacing/>
        <w:jc w:val="both"/>
        <w:rPr>
          <w:sz w:val="28"/>
          <w:szCs w:val="28"/>
        </w:rPr>
      </w:pPr>
      <w:r w:rsidRPr="00996D23">
        <w:rPr>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7A97" w:rsidRPr="00996D23" w:rsidRDefault="00FC7A97" w:rsidP="00FC7A97">
      <w:pPr>
        <w:widowControl w:val="0"/>
        <w:tabs>
          <w:tab w:val="left" w:pos="567"/>
        </w:tabs>
        <w:ind w:firstLine="709"/>
        <w:contextualSpacing/>
        <w:jc w:val="both"/>
        <w:rPr>
          <w:sz w:val="28"/>
          <w:szCs w:val="28"/>
        </w:rPr>
      </w:pPr>
      <w:r w:rsidRPr="00996D23">
        <w:rPr>
          <w:sz w:val="28"/>
          <w:szCs w:val="28"/>
        </w:rPr>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7A97" w:rsidRPr="00996D23" w:rsidRDefault="00FC7A97" w:rsidP="00FC7A97">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A97" w:rsidRPr="00996D23" w:rsidRDefault="00FC7A97" w:rsidP="00FC7A97">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A97" w:rsidRPr="00996D23" w:rsidRDefault="00FC7A97" w:rsidP="00FC7A97">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A97" w:rsidRPr="00996D23" w:rsidRDefault="00FC7A97" w:rsidP="00FC7A97">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A97" w:rsidRPr="00996D23" w:rsidRDefault="00FC7A97" w:rsidP="00FC7A97">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7A97" w:rsidRPr="00996D23" w:rsidRDefault="00FC7A97" w:rsidP="00FC7A97">
      <w:pPr>
        <w:widowControl w:val="0"/>
        <w:autoSpaceDE w:val="0"/>
        <w:autoSpaceDN w:val="0"/>
        <w:adjustRightInd w:val="0"/>
        <w:ind w:firstLine="709"/>
        <w:jc w:val="both"/>
        <w:rPr>
          <w:rFonts w:eastAsia="Calibri"/>
          <w:sz w:val="28"/>
          <w:szCs w:val="28"/>
        </w:rPr>
      </w:pPr>
      <w:r w:rsidRPr="00996D23">
        <w:rPr>
          <w:rFonts w:eastAsia="Calibri"/>
          <w:sz w:val="28"/>
          <w:szCs w:val="28"/>
        </w:rPr>
        <w:lastRenderedPageBreak/>
        <w:t xml:space="preserve">2.20. При предоставлении муниципальных услуг в электронной форме с использованием </w:t>
      </w:r>
      <w:proofErr w:type="spellStart"/>
      <w:r w:rsidRPr="00996D23">
        <w:rPr>
          <w:rFonts w:eastAsia="Calibri"/>
          <w:sz w:val="28"/>
          <w:szCs w:val="28"/>
        </w:rPr>
        <w:t>РПГУ</w:t>
      </w:r>
      <w:proofErr w:type="spellEnd"/>
      <w:r w:rsidRPr="00996D23">
        <w:rPr>
          <w:rFonts w:eastAsia="Calibri"/>
          <w:sz w:val="28"/>
          <w:szCs w:val="28"/>
        </w:rPr>
        <w:t xml:space="preserve">  запрещено:</w:t>
      </w:r>
    </w:p>
    <w:p w:rsidR="00FC7A97" w:rsidRPr="00996D23" w:rsidRDefault="00FC7A97" w:rsidP="00FC7A97">
      <w:pPr>
        <w:widowControl w:val="0"/>
        <w:autoSpaceDE w:val="0"/>
        <w:autoSpaceDN w:val="0"/>
        <w:adjustRightInd w:val="0"/>
        <w:ind w:firstLine="709"/>
        <w:jc w:val="both"/>
        <w:rPr>
          <w:rFonts w:eastAsia="Calibri"/>
          <w:sz w:val="28"/>
          <w:szCs w:val="28"/>
        </w:rPr>
      </w:pPr>
      <w:r w:rsidRPr="00996D23">
        <w:rPr>
          <w:rFonts w:eastAsia="Calibri"/>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proofErr w:type="spellStart"/>
      <w:r w:rsidRPr="00996D23">
        <w:rPr>
          <w:rFonts w:eastAsia="Calibri"/>
          <w:sz w:val="28"/>
          <w:szCs w:val="28"/>
        </w:rPr>
        <w:t>РПГУ</w:t>
      </w:r>
      <w:proofErr w:type="spellEnd"/>
      <w:r w:rsidRPr="00996D23">
        <w:rPr>
          <w:rFonts w:eastAsia="Calibri"/>
          <w:sz w:val="28"/>
          <w:szCs w:val="28"/>
        </w:rPr>
        <w:t>;</w:t>
      </w:r>
    </w:p>
    <w:p w:rsidR="00FC7A97" w:rsidRPr="00996D23" w:rsidRDefault="00FC7A97" w:rsidP="00FC7A97">
      <w:pPr>
        <w:widowControl w:val="0"/>
        <w:autoSpaceDE w:val="0"/>
        <w:autoSpaceDN w:val="0"/>
        <w:adjustRightInd w:val="0"/>
        <w:ind w:firstLine="709"/>
        <w:jc w:val="both"/>
        <w:rPr>
          <w:rFonts w:eastAsia="Calibri"/>
          <w:sz w:val="28"/>
          <w:szCs w:val="28"/>
        </w:rPr>
      </w:pPr>
      <w:r w:rsidRPr="00996D23">
        <w:rPr>
          <w:rFonts w:eastAsia="Calibri"/>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proofErr w:type="spellStart"/>
      <w:r w:rsidRPr="00996D23">
        <w:rPr>
          <w:rFonts w:eastAsia="Calibri"/>
          <w:sz w:val="28"/>
          <w:szCs w:val="28"/>
        </w:rPr>
        <w:t>РПГУ</w:t>
      </w:r>
      <w:proofErr w:type="spellEnd"/>
      <w:r w:rsidRPr="00996D23">
        <w:rPr>
          <w:rFonts w:eastAsia="Calibri"/>
          <w:sz w:val="28"/>
          <w:szCs w:val="28"/>
        </w:rPr>
        <w:t>;</w:t>
      </w:r>
    </w:p>
    <w:p w:rsidR="00FC7A97" w:rsidRPr="00996D23" w:rsidRDefault="00FC7A97" w:rsidP="00FC7A97">
      <w:pPr>
        <w:widowControl w:val="0"/>
        <w:autoSpaceDE w:val="0"/>
        <w:autoSpaceDN w:val="0"/>
        <w:adjustRightInd w:val="0"/>
        <w:ind w:firstLine="709"/>
        <w:jc w:val="both"/>
        <w:rPr>
          <w:rFonts w:eastAsia="Calibri"/>
          <w:sz w:val="28"/>
          <w:szCs w:val="28"/>
        </w:rPr>
      </w:pPr>
      <w:r w:rsidRPr="00996D23">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C7A97" w:rsidRPr="00996D23" w:rsidRDefault="00FC7A97" w:rsidP="00FC7A97">
      <w:pPr>
        <w:widowControl w:val="0"/>
        <w:autoSpaceDE w:val="0"/>
        <w:autoSpaceDN w:val="0"/>
        <w:adjustRightInd w:val="0"/>
        <w:ind w:firstLine="709"/>
        <w:jc w:val="both"/>
        <w:rPr>
          <w:rFonts w:eastAsia="Calibri"/>
          <w:sz w:val="28"/>
          <w:szCs w:val="28"/>
        </w:rPr>
      </w:pPr>
      <w:r w:rsidRPr="00996D23">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C7A97" w:rsidRPr="00996D23" w:rsidRDefault="00FC7A97" w:rsidP="00FC7A97">
      <w:pPr>
        <w:autoSpaceDE w:val="0"/>
        <w:autoSpaceDN w:val="0"/>
        <w:adjustRightInd w:val="0"/>
        <w:ind w:firstLine="709"/>
        <w:jc w:val="center"/>
        <w:rPr>
          <w:b/>
          <w:i/>
          <w:sz w:val="28"/>
          <w:szCs w:val="28"/>
        </w:rPr>
      </w:pPr>
    </w:p>
    <w:p w:rsidR="00FC7A97" w:rsidRPr="00996D23" w:rsidRDefault="00FC7A97" w:rsidP="00FC7A97">
      <w:pPr>
        <w:pStyle w:val="ConsPlusNormal"/>
        <w:tabs>
          <w:tab w:val="left" w:pos="1134"/>
        </w:tabs>
        <w:jc w:val="center"/>
        <w:rPr>
          <w:b/>
        </w:rPr>
      </w:pPr>
      <w:r w:rsidRPr="00996D23">
        <w:rPr>
          <w:b/>
        </w:rPr>
        <w:t xml:space="preserve">Исчерпывающий перечень оснований для отказа </w:t>
      </w:r>
    </w:p>
    <w:p w:rsidR="00FC7A97" w:rsidRPr="00996D23" w:rsidRDefault="00FC7A97" w:rsidP="00FC7A97">
      <w:pPr>
        <w:pStyle w:val="ConsPlusNormal"/>
        <w:tabs>
          <w:tab w:val="left" w:pos="1134"/>
        </w:tabs>
        <w:jc w:val="center"/>
        <w:rPr>
          <w:b/>
        </w:rPr>
      </w:pPr>
      <w:r w:rsidRPr="00996D23">
        <w:rPr>
          <w:b/>
        </w:rPr>
        <w:t xml:space="preserve">в приеме документов, необходимых </w:t>
      </w:r>
    </w:p>
    <w:p w:rsidR="00FC7A97" w:rsidRPr="00996D23" w:rsidRDefault="00FC7A97" w:rsidP="00FC7A97">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FC7A97" w:rsidRPr="008C3910" w:rsidRDefault="00FC7A97" w:rsidP="00FC7A97">
      <w:pPr>
        <w:pStyle w:val="ConsPlusNormal"/>
        <w:widowControl w:val="0"/>
        <w:tabs>
          <w:tab w:val="left" w:pos="993"/>
          <w:tab w:val="left" w:pos="1134"/>
        </w:tabs>
        <w:adjustRightInd/>
        <w:ind w:firstLine="709"/>
        <w:jc w:val="both"/>
      </w:pPr>
      <w:bookmarkStart w:id="5" w:name="P211"/>
      <w:bookmarkEnd w:id="5"/>
      <w:r w:rsidRPr="00996D23">
        <w:t>2.21</w:t>
      </w:r>
      <w:r w:rsidRPr="008C3910">
        <w:t>. Администрация(Уполномоченный орган) отказывает в приеме документов в случае, если:</w:t>
      </w:r>
    </w:p>
    <w:p w:rsidR="00FC7A97" w:rsidRPr="008C3910" w:rsidRDefault="00FC7A97" w:rsidP="00FC7A97">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FC7A97" w:rsidRPr="008C3910" w:rsidRDefault="00FC7A97" w:rsidP="00FC7A97">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FC7A97" w:rsidRPr="008C3910" w:rsidRDefault="00FC7A97" w:rsidP="00FC7A97">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пункта 2.</w:t>
        </w:r>
      </w:hyperlink>
      <w:r w:rsidRPr="008C3910">
        <w:t>11 настоящего Административного регламента.</w:t>
      </w:r>
    </w:p>
    <w:p w:rsidR="00FC7A97" w:rsidRPr="00996D23" w:rsidRDefault="00FC7A97" w:rsidP="00FC7A97">
      <w:pPr>
        <w:pStyle w:val="ConsPlusNormal"/>
        <w:widowControl w:val="0"/>
        <w:tabs>
          <w:tab w:val="left" w:pos="993"/>
          <w:tab w:val="left" w:pos="1134"/>
        </w:tabs>
        <w:adjustRightInd/>
        <w:ind w:firstLine="709"/>
        <w:jc w:val="both"/>
      </w:pPr>
      <w:r w:rsidRPr="008C3910">
        <w:t>2.22. Администрация, Уполномоченный орган,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FC7A97" w:rsidRPr="00996D23" w:rsidRDefault="00FC7A97" w:rsidP="00FC7A97">
      <w:pPr>
        <w:pStyle w:val="ConsPlusNormal"/>
        <w:widowControl w:val="0"/>
        <w:tabs>
          <w:tab w:val="left" w:pos="993"/>
          <w:tab w:val="left" w:pos="1134"/>
        </w:tabs>
        <w:adjustRightInd/>
        <w:ind w:firstLine="709"/>
        <w:jc w:val="both"/>
      </w:pPr>
      <w:r w:rsidRPr="00996D23">
        <w:t xml:space="preserve">2.23. В случае подачи заявления в электронной форме через </w:t>
      </w:r>
      <w:proofErr w:type="spellStart"/>
      <w:r w:rsidRPr="00996D23">
        <w:t>РПГУ</w:t>
      </w:r>
      <w:proofErr w:type="spellEnd"/>
      <w:r w:rsidRPr="00996D23">
        <w:t>, информирование заявителя осуществляется через личный кабинет.</w:t>
      </w:r>
    </w:p>
    <w:p w:rsidR="00FC7A97" w:rsidRPr="00996D23" w:rsidRDefault="00FC7A97" w:rsidP="00FC7A97">
      <w:pPr>
        <w:pStyle w:val="ConsPlusNormal"/>
        <w:widowControl w:val="0"/>
        <w:tabs>
          <w:tab w:val="left" w:pos="993"/>
          <w:tab w:val="left" w:pos="1134"/>
          <w:tab w:val="left" w:pos="1276"/>
        </w:tabs>
        <w:adjustRightInd/>
        <w:ind w:firstLine="709"/>
        <w:jc w:val="both"/>
      </w:pPr>
      <w:r w:rsidRPr="00996D23">
        <w:t xml:space="preserve">2.24. Заявление, поданное в форме электронного документа с использованием </w:t>
      </w:r>
      <w:proofErr w:type="spellStart"/>
      <w:r w:rsidRPr="00996D23">
        <w:t>РПГУ</w:t>
      </w:r>
      <w:proofErr w:type="spellEnd"/>
      <w:r w:rsidRPr="00996D23">
        <w:t>, к рассмотрению не принимается, если:</w:t>
      </w:r>
    </w:p>
    <w:p w:rsidR="00FC7A97" w:rsidRPr="00996D23" w:rsidRDefault="00FC7A97" w:rsidP="00FC7A97">
      <w:pPr>
        <w:pStyle w:val="ConsPlusNormal"/>
        <w:widowControl w:val="0"/>
        <w:numPr>
          <w:ilvl w:val="0"/>
          <w:numId w:val="5"/>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proofErr w:type="spellStart"/>
      <w:r w:rsidRPr="00996D23">
        <w:t>РПГУ</w:t>
      </w:r>
      <w:proofErr w:type="spellEnd"/>
      <w:r w:rsidRPr="00996D23">
        <w:t xml:space="preserve"> (отсутствие заполнения, недостоверное, неполное либо неправильное заполнение);</w:t>
      </w:r>
    </w:p>
    <w:p w:rsidR="00FC7A97" w:rsidRPr="00996D23" w:rsidRDefault="00FC7A97" w:rsidP="00FC7A97">
      <w:pPr>
        <w:pStyle w:val="ConsPlusNormal"/>
        <w:widowControl w:val="0"/>
        <w:numPr>
          <w:ilvl w:val="0"/>
          <w:numId w:val="5"/>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FC7A97" w:rsidRPr="00996D23" w:rsidRDefault="00FC7A97" w:rsidP="00FC7A97">
      <w:pPr>
        <w:pStyle w:val="ConsPlusNormal"/>
        <w:widowControl w:val="0"/>
        <w:numPr>
          <w:ilvl w:val="0"/>
          <w:numId w:val="5"/>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proofErr w:type="spellStart"/>
      <w:r w:rsidRPr="00996D23">
        <w:t>РПГУ</w:t>
      </w:r>
      <w:proofErr w:type="spellEnd"/>
      <w:r w:rsidRPr="00996D23">
        <w:t>.</w:t>
      </w:r>
    </w:p>
    <w:p w:rsidR="00FC7A97" w:rsidRPr="00996D23" w:rsidRDefault="00FC7A97" w:rsidP="00FC7A97">
      <w:pPr>
        <w:widowControl w:val="0"/>
        <w:tabs>
          <w:tab w:val="left" w:pos="567"/>
        </w:tabs>
        <w:contextualSpacing/>
        <w:jc w:val="both"/>
        <w:rPr>
          <w:sz w:val="28"/>
          <w:szCs w:val="28"/>
        </w:rPr>
      </w:pPr>
    </w:p>
    <w:p w:rsidR="00FC7A97" w:rsidRPr="00996D23" w:rsidRDefault="00FC7A97" w:rsidP="00FC7A97">
      <w:pPr>
        <w:widowControl w:val="0"/>
        <w:autoSpaceDE w:val="0"/>
        <w:autoSpaceDN w:val="0"/>
        <w:adjustRightInd w:val="0"/>
        <w:jc w:val="center"/>
        <w:outlineLvl w:val="2"/>
        <w:rPr>
          <w:rFonts w:eastAsia="Calibri"/>
          <w:b/>
          <w:sz w:val="28"/>
          <w:szCs w:val="28"/>
        </w:rPr>
      </w:pPr>
      <w:r w:rsidRPr="00996D23">
        <w:rPr>
          <w:rFonts w:eastAsia="Calibri"/>
          <w:b/>
          <w:sz w:val="28"/>
          <w:szCs w:val="28"/>
        </w:rPr>
        <w:t>Исчерпывающий перечень оснований для приостановления или отказа в предоставлении муниципальной услуги</w:t>
      </w:r>
    </w:p>
    <w:p w:rsidR="00FC7A97" w:rsidRPr="00996D23" w:rsidRDefault="00FC7A97" w:rsidP="00FC7A97">
      <w:pPr>
        <w:autoSpaceDE w:val="0"/>
        <w:autoSpaceDN w:val="0"/>
        <w:adjustRightInd w:val="0"/>
        <w:ind w:firstLine="709"/>
        <w:jc w:val="both"/>
        <w:rPr>
          <w:sz w:val="28"/>
          <w:szCs w:val="28"/>
        </w:rPr>
      </w:pPr>
      <w:proofErr w:type="spellStart"/>
      <w:r w:rsidRPr="00996D23">
        <w:rPr>
          <w:sz w:val="28"/>
          <w:szCs w:val="28"/>
        </w:rPr>
        <w:t>2.25.Оснований</w:t>
      </w:r>
      <w:proofErr w:type="spellEnd"/>
      <w:r w:rsidRPr="00996D23">
        <w:rPr>
          <w:sz w:val="28"/>
          <w:szCs w:val="28"/>
        </w:rPr>
        <w:t xml:space="preserve"> для приостановления предоставления муниципальной услуги не имеется.</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2.26. Уполномоченный орган </w:t>
      </w:r>
      <w:r w:rsidRPr="00402A01">
        <w:rPr>
          <w:sz w:val="28"/>
          <w:szCs w:val="28"/>
        </w:rPr>
        <w:t>принимает решение об отказе в выдаче специального разрешения, если:</w:t>
      </w:r>
    </w:p>
    <w:p w:rsidR="00FC7A97" w:rsidRPr="00996D23" w:rsidRDefault="00FC7A97" w:rsidP="00FC7A97">
      <w:pPr>
        <w:pStyle w:val="ConsPlusNormal"/>
        <w:tabs>
          <w:tab w:val="left" w:pos="1134"/>
        </w:tabs>
        <w:ind w:firstLine="851"/>
        <w:jc w:val="both"/>
      </w:pPr>
      <w:r w:rsidRPr="00996D23">
        <w:t>1) не вправе</w:t>
      </w:r>
      <w:r>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t xml:space="preserve">шения по заявленному маршруту, в </w:t>
      </w:r>
      <w:r w:rsidRPr="00890F6D">
        <w:t>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FC7A97" w:rsidRPr="00996D23" w:rsidRDefault="00FC7A97" w:rsidP="00FC7A97">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C7A97" w:rsidRPr="00996D23" w:rsidRDefault="00FC7A97" w:rsidP="00FC7A97">
      <w:pPr>
        <w:pStyle w:val="ConsPlusNormal"/>
        <w:tabs>
          <w:tab w:val="left" w:pos="1134"/>
        </w:tabs>
        <w:ind w:firstLine="851"/>
        <w:jc w:val="both"/>
      </w:pPr>
      <w:r w:rsidRPr="00996D23">
        <w:t>3) установленные требования о перевозке делимого груза не соблюдены;</w:t>
      </w:r>
    </w:p>
    <w:p w:rsidR="00FC7A97" w:rsidRPr="00996D23" w:rsidRDefault="00FC7A97" w:rsidP="00FC7A97">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C7A97" w:rsidRPr="00996D23" w:rsidRDefault="00FC7A97" w:rsidP="00FC7A97">
      <w:pPr>
        <w:pStyle w:val="ConsPlusNormal"/>
        <w:tabs>
          <w:tab w:val="left" w:pos="1134"/>
        </w:tabs>
        <w:ind w:firstLine="709"/>
        <w:jc w:val="both"/>
      </w:pPr>
      <w:r w:rsidRPr="00996D23">
        <w:t>5) отсутствует согласие заявителя на:</w:t>
      </w:r>
    </w:p>
    <w:p w:rsidR="00FC7A97" w:rsidRPr="00996D23" w:rsidRDefault="00FC7A97" w:rsidP="00FC7A97">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FC7A97" w:rsidRPr="00996D23" w:rsidRDefault="00FC7A97" w:rsidP="00FC7A97">
      <w:pPr>
        <w:pStyle w:val="ConsPlusNormal"/>
        <w:tabs>
          <w:tab w:val="left" w:pos="1134"/>
        </w:tabs>
        <w:ind w:firstLine="709"/>
        <w:jc w:val="both"/>
      </w:pPr>
      <w:r w:rsidRPr="00996D23">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FC7A97" w:rsidRPr="00996D23" w:rsidRDefault="00FC7A97" w:rsidP="00FC7A97">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FC7A97" w:rsidRPr="00996D23" w:rsidRDefault="00FC7A97" w:rsidP="00FC7A97">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FC7A97" w:rsidRPr="00996D23" w:rsidRDefault="00FC7A97" w:rsidP="00FC7A97">
      <w:pPr>
        <w:pStyle w:val="ConsPlusNormal"/>
        <w:tabs>
          <w:tab w:val="left" w:pos="1134"/>
        </w:tabs>
        <w:ind w:firstLine="709"/>
        <w:jc w:val="both"/>
      </w:pPr>
      <w:r w:rsidRPr="00996D23">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C7A97" w:rsidRPr="00996D23" w:rsidRDefault="00FC7A97" w:rsidP="00FC7A97">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Pr="00890F6D">
        <w:t>местного</w:t>
      </w:r>
      <w:r>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FC7A97" w:rsidRPr="00996D23" w:rsidRDefault="00FC7A97" w:rsidP="00FC7A97">
      <w:pPr>
        <w:autoSpaceDE w:val="0"/>
        <w:autoSpaceDN w:val="0"/>
        <w:adjustRightInd w:val="0"/>
        <w:ind w:firstLine="709"/>
        <w:jc w:val="both"/>
        <w:rPr>
          <w:sz w:val="28"/>
          <w:szCs w:val="28"/>
        </w:rPr>
      </w:pPr>
      <w:r w:rsidRPr="00996D23">
        <w:rPr>
          <w:sz w:val="28"/>
          <w:szCs w:val="28"/>
        </w:rPr>
        <w:t>9) заявитель не произвел оплату государственной пошлины за выдачу специального разрешения;</w:t>
      </w:r>
    </w:p>
    <w:p w:rsidR="00FC7A97" w:rsidRPr="00996D23" w:rsidRDefault="00FC7A97" w:rsidP="00FC7A97">
      <w:pPr>
        <w:tabs>
          <w:tab w:val="left" w:pos="1134"/>
        </w:tabs>
        <w:autoSpaceDE w:val="0"/>
        <w:autoSpaceDN w:val="0"/>
        <w:adjustRightInd w:val="0"/>
        <w:ind w:firstLine="709"/>
        <w:jc w:val="both"/>
        <w:rPr>
          <w:sz w:val="28"/>
          <w:szCs w:val="28"/>
        </w:rPr>
      </w:pPr>
      <w:r w:rsidRPr="00996D23">
        <w:rPr>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996D23">
        <w:rPr>
          <w:sz w:val="28"/>
          <w:szCs w:val="28"/>
        </w:rPr>
        <w:br/>
        <w:t>в Уполномоченный орган с использованием электронной почты, факсимильной связи.</w:t>
      </w:r>
    </w:p>
    <w:p w:rsidR="00FC7A97" w:rsidRPr="00996D23" w:rsidRDefault="00FC7A97" w:rsidP="00FC7A97">
      <w:pPr>
        <w:widowControl w:val="0"/>
        <w:autoSpaceDE w:val="0"/>
        <w:autoSpaceDN w:val="0"/>
        <w:adjustRightInd w:val="0"/>
        <w:ind w:firstLine="709"/>
        <w:jc w:val="both"/>
        <w:rPr>
          <w:rFonts w:eastAsia="Calibri"/>
          <w:b/>
          <w:sz w:val="28"/>
          <w:szCs w:val="28"/>
        </w:rPr>
      </w:pPr>
    </w:p>
    <w:p w:rsidR="00FC7A97" w:rsidRPr="00996D23" w:rsidRDefault="00FC7A97" w:rsidP="00FC7A97">
      <w:pPr>
        <w:widowControl w:val="0"/>
        <w:autoSpaceDE w:val="0"/>
        <w:autoSpaceDN w:val="0"/>
        <w:adjustRightInd w:val="0"/>
        <w:jc w:val="center"/>
        <w:rPr>
          <w:rFonts w:eastAsia="Calibri"/>
          <w:b/>
          <w:sz w:val="28"/>
          <w:szCs w:val="28"/>
        </w:rPr>
      </w:pPr>
      <w:r w:rsidRPr="00996D23">
        <w:rPr>
          <w:rFonts w:eastAsia="Calibri"/>
          <w:b/>
          <w:sz w:val="28"/>
          <w:szCs w:val="28"/>
        </w:rPr>
        <w:t>Перечень услуг, которые являются необходимыми и обязательными для предоставления муниципальной услуги</w:t>
      </w:r>
    </w:p>
    <w:p w:rsidR="00FC7A97" w:rsidRPr="00996D23" w:rsidRDefault="00FC7A97" w:rsidP="00FC7A97">
      <w:pPr>
        <w:widowControl w:val="0"/>
        <w:autoSpaceDE w:val="0"/>
        <w:autoSpaceDN w:val="0"/>
        <w:adjustRightInd w:val="0"/>
        <w:ind w:firstLine="709"/>
        <w:jc w:val="both"/>
        <w:rPr>
          <w:sz w:val="28"/>
          <w:szCs w:val="28"/>
        </w:rPr>
      </w:pPr>
      <w:r w:rsidRPr="00996D23">
        <w:rPr>
          <w:rFonts w:eastAsia="Calibri"/>
          <w:sz w:val="28"/>
          <w:szCs w:val="28"/>
        </w:rPr>
        <w:t xml:space="preserve">2.27. </w:t>
      </w:r>
      <w:r w:rsidRPr="00996D2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FC7A97" w:rsidRPr="00996D23" w:rsidRDefault="00FC7A97" w:rsidP="00FC7A97">
      <w:pPr>
        <w:pStyle w:val="ConsPlusNormal"/>
        <w:widowControl w:val="0"/>
        <w:numPr>
          <w:ilvl w:val="0"/>
          <w:numId w:val="6"/>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FC7A97" w:rsidRPr="00996D23" w:rsidRDefault="00FC7A97" w:rsidP="00FC7A97">
      <w:pPr>
        <w:pStyle w:val="ConsPlusNormal"/>
        <w:widowControl w:val="0"/>
        <w:numPr>
          <w:ilvl w:val="0"/>
          <w:numId w:val="6"/>
        </w:numPr>
        <w:tabs>
          <w:tab w:val="left" w:pos="1134"/>
        </w:tabs>
        <w:adjustRightInd/>
        <w:ind w:left="0" w:firstLine="709"/>
        <w:jc w:val="both"/>
      </w:pPr>
      <w:r w:rsidRPr="00996D23">
        <w:t>проведение обследования автомобильных дорог, их укрепление;</w:t>
      </w:r>
    </w:p>
    <w:p w:rsidR="00FC7A97" w:rsidRPr="00996D23" w:rsidRDefault="00FC7A97" w:rsidP="00FC7A97">
      <w:pPr>
        <w:pStyle w:val="ConsPlusNormal"/>
        <w:widowControl w:val="0"/>
        <w:numPr>
          <w:ilvl w:val="0"/>
          <w:numId w:val="6"/>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7A97" w:rsidRPr="00996D23" w:rsidRDefault="00FC7A97" w:rsidP="00FC7A97">
      <w:pPr>
        <w:pStyle w:val="ConsPlusNormal"/>
        <w:ind w:firstLine="709"/>
        <w:jc w:val="center"/>
        <w:rPr>
          <w:b/>
        </w:rPr>
      </w:pPr>
    </w:p>
    <w:p w:rsidR="00FC7A97" w:rsidRPr="00996D23" w:rsidRDefault="00FC7A97" w:rsidP="00FC7A97">
      <w:pPr>
        <w:widowControl w:val="0"/>
        <w:autoSpaceDE w:val="0"/>
        <w:autoSpaceDN w:val="0"/>
        <w:adjustRightInd w:val="0"/>
        <w:jc w:val="center"/>
        <w:outlineLvl w:val="2"/>
        <w:rPr>
          <w:rFonts w:eastAsia="Calibri"/>
          <w:b/>
          <w:sz w:val="28"/>
          <w:szCs w:val="28"/>
        </w:rPr>
      </w:pPr>
      <w:r w:rsidRPr="00996D23">
        <w:rPr>
          <w:rFonts w:eastAsia="Calibri"/>
          <w:b/>
          <w:sz w:val="28"/>
          <w:szCs w:val="28"/>
        </w:rPr>
        <w:t xml:space="preserve">Порядок, размер и основания взимания государственной пошлины </w:t>
      </w:r>
    </w:p>
    <w:p w:rsidR="00FC7A97" w:rsidRPr="00996D23" w:rsidRDefault="00FC7A97" w:rsidP="00FC7A97">
      <w:pPr>
        <w:widowControl w:val="0"/>
        <w:autoSpaceDE w:val="0"/>
        <w:autoSpaceDN w:val="0"/>
        <w:adjustRightInd w:val="0"/>
        <w:jc w:val="center"/>
        <w:outlineLvl w:val="2"/>
        <w:rPr>
          <w:rFonts w:eastAsia="Calibri"/>
          <w:b/>
          <w:sz w:val="28"/>
          <w:szCs w:val="28"/>
        </w:rPr>
      </w:pPr>
      <w:r w:rsidRPr="00996D23">
        <w:rPr>
          <w:rFonts w:eastAsia="Calibri"/>
          <w:b/>
          <w:sz w:val="28"/>
          <w:szCs w:val="28"/>
        </w:rPr>
        <w:t xml:space="preserve">или иной оплаты, взимаемой за предоставление </w:t>
      </w:r>
    </w:p>
    <w:p w:rsidR="00FC7A97" w:rsidRPr="00996D23" w:rsidRDefault="00FC7A97" w:rsidP="00FC7A97">
      <w:pPr>
        <w:widowControl w:val="0"/>
        <w:autoSpaceDE w:val="0"/>
        <w:autoSpaceDN w:val="0"/>
        <w:adjustRightInd w:val="0"/>
        <w:jc w:val="center"/>
        <w:outlineLvl w:val="2"/>
        <w:rPr>
          <w:rFonts w:eastAsia="Calibri"/>
          <w:b/>
          <w:sz w:val="28"/>
          <w:szCs w:val="28"/>
        </w:rPr>
      </w:pPr>
      <w:r w:rsidRPr="00996D23">
        <w:rPr>
          <w:rFonts w:eastAsia="Calibri"/>
          <w:b/>
          <w:sz w:val="28"/>
          <w:szCs w:val="28"/>
        </w:rPr>
        <w:t>муниципальной услуги</w:t>
      </w:r>
    </w:p>
    <w:p w:rsidR="00FC7A97" w:rsidRPr="00996D23" w:rsidRDefault="00FC7A97" w:rsidP="00FC7A97">
      <w:pPr>
        <w:pStyle w:val="ConsPlusNormal"/>
        <w:widowControl w:val="0"/>
        <w:tabs>
          <w:tab w:val="left" w:pos="1134"/>
        </w:tabs>
        <w:adjustRightInd/>
        <w:ind w:firstLine="709"/>
        <w:jc w:val="both"/>
      </w:pPr>
      <w:r w:rsidRPr="00996D23">
        <w:t>2.28. За выдачу специального разрешения, до подачи документов для предоставления муниципальной услуги, в соответствии с </w:t>
      </w:r>
      <w:hyperlink r:id="rId13" w:history="1">
        <w:r w:rsidRPr="00996D23">
          <w:rPr>
            <w:rStyle w:val="ab"/>
          </w:rPr>
          <w:t>Налоговым кодексом Российской Федерации</w:t>
        </w:r>
      </w:hyperlink>
      <w:r w:rsidRPr="00996D23">
        <w:t xml:space="preserve">  заявитель уплачивает государственную пошлину.</w:t>
      </w:r>
    </w:p>
    <w:p w:rsidR="00FC7A97" w:rsidRPr="00996D23" w:rsidRDefault="00FC7A97" w:rsidP="00FC7A97">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FC7A97" w:rsidRPr="00890F6D" w:rsidRDefault="00FC7A97" w:rsidP="00FC7A9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FC7A97" w:rsidRPr="00890F6D" w:rsidRDefault="00FC7A97" w:rsidP="00FC7A97">
      <w:pPr>
        <w:pStyle w:val="ConsPlusNormal"/>
        <w:tabs>
          <w:tab w:val="left" w:pos="1134"/>
        </w:tabs>
        <w:ind w:firstLine="709"/>
        <w:jc w:val="both"/>
      </w:pPr>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4" w:history="1">
        <w:r w:rsidRPr="00890F6D">
          <w:t>постановлением</w:t>
        </w:r>
      </w:hyperlink>
      <w:r w:rsidRPr="00890F6D">
        <w:t xml:space="preserve"> </w:t>
      </w:r>
      <w:r w:rsidRPr="00890F6D">
        <w:lastRenderedPageBreak/>
        <w:t xml:space="preserve">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FC7A97" w:rsidRPr="00996D23" w:rsidRDefault="00FC7A97" w:rsidP="00FC7A9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p>
    <w:p w:rsidR="00FC7A97" w:rsidRPr="00996D23" w:rsidRDefault="00FC7A97" w:rsidP="00FC7A97">
      <w:pPr>
        <w:pStyle w:val="ConsPlusNormal"/>
        <w:jc w:val="both"/>
        <w:rPr>
          <w:sz w:val="20"/>
        </w:rPr>
      </w:pPr>
    </w:p>
    <w:p w:rsidR="00FC7A97" w:rsidRPr="00996D23" w:rsidRDefault="00FC7A97" w:rsidP="00FC7A97">
      <w:pPr>
        <w:autoSpaceDE w:val="0"/>
        <w:autoSpaceDN w:val="0"/>
        <w:adjustRightInd w:val="0"/>
        <w:jc w:val="center"/>
        <w:rPr>
          <w:b/>
          <w:sz w:val="28"/>
          <w:szCs w:val="28"/>
        </w:rPr>
      </w:pPr>
      <w:r w:rsidRPr="00996D23">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eastAsia="Calibri"/>
          <w:b/>
          <w:sz w:val="28"/>
          <w:szCs w:val="28"/>
        </w:rPr>
        <w:t>муниципальной</w:t>
      </w:r>
      <w:r w:rsidRPr="00996D23">
        <w:rPr>
          <w:b/>
          <w:sz w:val="28"/>
          <w:szCs w:val="28"/>
        </w:rPr>
        <w:t xml:space="preserve"> услуги, включая информацию о методике </w:t>
      </w:r>
    </w:p>
    <w:p w:rsidR="00FC7A97" w:rsidRDefault="00FC7A97" w:rsidP="00FC7A97">
      <w:pPr>
        <w:autoSpaceDE w:val="0"/>
        <w:autoSpaceDN w:val="0"/>
        <w:adjustRightInd w:val="0"/>
        <w:jc w:val="center"/>
        <w:rPr>
          <w:b/>
          <w:sz w:val="28"/>
          <w:szCs w:val="28"/>
        </w:rPr>
      </w:pPr>
      <w:r w:rsidRPr="00996D23">
        <w:rPr>
          <w:b/>
          <w:sz w:val="28"/>
          <w:szCs w:val="28"/>
        </w:rPr>
        <w:t>расчета размера такой платы</w:t>
      </w:r>
    </w:p>
    <w:p w:rsidR="00FC7A97" w:rsidRPr="00996D23" w:rsidRDefault="00FC7A97" w:rsidP="00FC7A97">
      <w:pPr>
        <w:pStyle w:val="ConsPlusNormal"/>
        <w:tabs>
          <w:tab w:val="left" w:pos="1134"/>
        </w:tabs>
        <w:ind w:firstLine="709"/>
        <w:jc w:val="both"/>
      </w:pPr>
      <w:r w:rsidRPr="00996D23">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C7A97" w:rsidRPr="00996D23" w:rsidRDefault="00FC7A97" w:rsidP="00FC7A97">
      <w:pPr>
        <w:pStyle w:val="ConsPlusNormal"/>
        <w:tabs>
          <w:tab w:val="left" w:pos="1134"/>
        </w:tabs>
        <w:ind w:firstLine="709"/>
        <w:jc w:val="both"/>
      </w:pPr>
      <w:r w:rsidRPr="00996D23">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FC7A97" w:rsidRDefault="00FC7A97" w:rsidP="00FC7A97">
      <w:pPr>
        <w:widowControl w:val="0"/>
        <w:tabs>
          <w:tab w:val="left" w:pos="567"/>
        </w:tabs>
        <w:ind w:firstLine="709"/>
        <w:contextualSpacing/>
        <w:jc w:val="both"/>
        <w:rPr>
          <w:sz w:val="28"/>
          <w:szCs w:val="28"/>
        </w:rPr>
      </w:pPr>
    </w:p>
    <w:p w:rsidR="00FC7A97" w:rsidRPr="00996D23" w:rsidRDefault="00FC7A97" w:rsidP="00FC7A97">
      <w:pPr>
        <w:widowControl w:val="0"/>
        <w:autoSpaceDE w:val="0"/>
        <w:autoSpaceDN w:val="0"/>
        <w:adjustRightInd w:val="0"/>
        <w:jc w:val="center"/>
        <w:outlineLvl w:val="2"/>
        <w:rPr>
          <w:rFonts w:eastAsia="Calibri"/>
          <w:b/>
          <w:sz w:val="28"/>
          <w:szCs w:val="28"/>
        </w:rPr>
      </w:pPr>
      <w:r w:rsidRPr="00996D23">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7A97" w:rsidRPr="00996D23" w:rsidRDefault="00FC7A97" w:rsidP="00FC7A97">
      <w:pPr>
        <w:widowControl w:val="0"/>
        <w:tabs>
          <w:tab w:val="left" w:pos="567"/>
        </w:tabs>
        <w:ind w:firstLine="709"/>
        <w:contextualSpacing/>
        <w:jc w:val="both"/>
        <w:rPr>
          <w:sz w:val="28"/>
          <w:szCs w:val="28"/>
        </w:rPr>
      </w:pPr>
      <w:r w:rsidRPr="00996D23">
        <w:rPr>
          <w:sz w:val="28"/>
          <w:szCs w:val="28"/>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FC7A97" w:rsidRPr="00996D23" w:rsidRDefault="00FC7A97" w:rsidP="00FC7A97">
      <w:pPr>
        <w:widowControl w:val="0"/>
        <w:tabs>
          <w:tab w:val="left" w:pos="567"/>
        </w:tabs>
        <w:ind w:firstLine="709"/>
        <w:contextualSpacing/>
        <w:jc w:val="both"/>
        <w:rPr>
          <w:sz w:val="28"/>
          <w:szCs w:val="28"/>
        </w:rPr>
      </w:pPr>
    </w:p>
    <w:p w:rsidR="00FC7A97" w:rsidRPr="00996D23" w:rsidRDefault="00FC7A97" w:rsidP="00FC7A97">
      <w:pPr>
        <w:widowControl w:val="0"/>
        <w:tabs>
          <w:tab w:val="left" w:pos="567"/>
        </w:tabs>
        <w:contextualSpacing/>
        <w:jc w:val="center"/>
        <w:rPr>
          <w:rFonts w:eastAsia="Calibri"/>
          <w:b/>
          <w:sz w:val="28"/>
          <w:szCs w:val="28"/>
        </w:rPr>
      </w:pPr>
      <w:r w:rsidRPr="00996D23">
        <w:rPr>
          <w:rFonts w:eastAsia="Calibri"/>
          <w:b/>
          <w:sz w:val="28"/>
          <w:szCs w:val="28"/>
        </w:rPr>
        <w:t xml:space="preserve">Срок и порядок регистрации заявления о предоставлении </w:t>
      </w:r>
    </w:p>
    <w:p w:rsidR="00FC7A97" w:rsidRPr="00996D23" w:rsidRDefault="00FC7A97" w:rsidP="00FC7A97">
      <w:pPr>
        <w:widowControl w:val="0"/>
        <w:tabs>
          <w:tab w:val="left" w:pos="567"/>
        </w:tabs>
        <w:contextualSpacing/>
        <w:jc w:val="center"/>
        <w:rPr>
          <w:rFonts w:eastAsia="Calibri"/>
          <w:b/>
          <w:sz w:val="28"/>
          <w:szCs w:val="28"/>
        </w:rPr>
      </w:pPr>
      <w:r w:rsidRPr="00996D23">
        <w:rPr>
          <w:rFonts w:eastAsia="Calibri"/>
          <w:b/>
          <w:sz w:val="28"/>
          <w:szCs w:val="28"/>
        </w:rPr>
        <w:t>муниципальной услуги, в том числе в электронной форме</w:t>
      </w:r>
    </w:p>
    <w:p w:rsidR="00FC7A97" w:rsidRPr="00996D23" w:rsidRDefault="00FC7A97" w:rsidP="00FC7A97">
      <w:pPr>
        <w:ind w:firstLine="709"/>
        <w:jc w:val="both"/>
        <w:rPr>
          <w:sz w:val="28"/>
          <w:szCs w:val="28"/>
        </w:rPr>
      </w:pPr>
      <w:r w:rsidRPr="00996D23">
        <w:rPr>
          <w:sz w:val="28"/>
          <w:szCs w:val="28"/>
        </w:rPr>
        <w:t xml:space="preserve">2.31. Все заявления о предоставлении муниципальной услуги, в том числе поступившие в форме электронного документа с использованием </w:t>
      </w:r>
      <w:proofErr w:type="spellStart"/>
      <w:r w:rsidRPr="00996D23">
        <w:rPr>
          <w:sz w:val="28"/>
          <w:szCs w:val="28"/>
        </w:rPr>
        <w:t>РПГУ</w:t>
      </w:r>
      <w:proofErr w:type="spellEnd"/>
      <w:r w:rsidRPr="00996D23">
        <w:rPr>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FC7A97" w:rsidRPr="00996D23" w:rsidRDefault="00FC7A97" w:rsidP="00FC7A97">
      <w:pPr>
        <w:ind w:firstLine="709"/>
        <w:jc w:val="both"/>
        <w:rPr>
          <w:sz w:val="28"/>
          <w:szCs w:val="28"/>
        </w:rPr>
      </w:pPr>
    </w:p>
    <w:p w:rsidR="00FC7A97" w:rsidRPr="00996D23" w:rsidRDefault="00FC7A97" w:rsidP="00FC7A97">
      <w:pPr>
        <w:autoSpaceDE w:val="0"/>
        <w:autoSpaceDN w:val="0"/>
        <w:adjustRightInd w:val="0"/>
        <w:jc w:val="center"/>
        <w:rPr>
          <w:rFonts w:eastAsia="Calibri"/>
          <w:b/>
          <w:sz w:val="28"/>
          <w:szCs w:val="28"/>
        </w:rPr>
      </w:pPr>
      <w:r w:rsidRPr="00996D23">
        <w:rPr>
          <w:b/>
          <w:sz w:val="28"/>
          <w:szCs w:val="28"/>
        </w:rPr>
        <w:t>Требования к помещениям, в которых предоставляется муниципальная услуга</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7A97" w:rsidRPr="00996D23" w:rsidRDefault="00FC7A97" w:rsidP="00FC7A97">
      <w:pPr>
        <w:widowControl w:val="0"/>
        <w:tabs>
          <w:tab w:val="left" w:pos="567"/>
        </w:tabs>
        <w:ind w:firstLine="709"/>
        <w:contextualSpacing/>
        <w:jc w:val="both"/>
        <w:rPr>
          <w:sz w:val="28"/>
          <w:szCs w:val="28"/>
        </w:rPr>
      </w:pPr>
      <w:r w:rsidRPr="00996D23">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996D23">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 xml:space="preserve">Центральный вход в здание </w:t>
      </w:r>
      <w:r w:rsidRPr="00890F6D">
        <w:rPr>
          <w:sz w:val="28"/>
          <w:szCs w:val="28"/>
        </w:rPr>
        <w:t>Администрации (Уполномоченного органа)</w:t>
      </w:r>
      <w:r w:rsidRPr="00996D23">
        <w:rPr>
          <w:sz w:val="28"/>
          <w:szCs w:val="28"/>
        </w:rPr>
        <w:t xml:space="preserve"> должен быть оборудован информационной табличкой (вывеской), содержащей информацию:</w:t>
      </w:r>
    </w:p>
    <w:p w:rsidR="00FC7A97" w:rsidRPr="00996D23" w:rsidRDefault="00FC7A97" w:rsidP="00FC7A97">
      <w:pPr>
        <w:widowControl w:val="0"/>
        <w:numPr>
          <w:ilvl w:val="0"/>
          <w:numId w:val="4"/>
        </w:numPr>
        <w:tabs>
          <w:tab w:val="left" w:pos="567"/>
          <w:tab w:val="left" w:pos="1134"/>
        </w:tabs>
        <w:ind w:left="0" w:firstLine="709"/>
        <w:contextualSpacing/>
        <w:jc w:val="both"/>
        <w:rPr>
          <w:sz w:val="28"/>
          <w:szCs w:val="28"/>
        </w:rPr>
      </w:pPr>
      <w:r w:rsidRPr="00996D23">
        <w:rPr>
          <w:sz w:val="28"/>
          <w:szCs w:val="28"/>
        </w:rPr>
        <w:t>наименование;</w:t>
      </w:r>
    </w:p>
    <w:p w:rsidR="00FC7A97" w:rsidRPr="00996D23" w:rsidRDefault="00FC7A97" w:rsidP="00FC7A97">
      <w:pPr>
        <w:widowControl w:val="0"/>
        <w:numPr>
          <w:ilvl w:val="0"/>
          <w:numId w:val="4"/>
        </w:numPr>
        <w:tabs>
          <w:tab w:val="left" w:pos="567"/>
          <w:tab w:val="left" w:pos="1134"/>
        </w:tabs>
        <w:ind w:left="0" w:firstLine="709"/>
        <w:contextualSpacing/>
        <w:jc w:val="both"/>
        <w:rPr>
          <w:sz w:val="28"/>
          <w:szCs w:val="28"/>
        </w:rPr>
      </w:pPr>
      <w:r w:rsidRPr="00996D23">
        <w:rPr>
          <w:sz w:val="28"/>
          <w:szCs w:val="28"/>
        </w:rPr>
        <w:t>местонахождение и юридический адрес;</w:t>
      </w:r>
    </w:p>
    <w:p w:rsidR="00FC7A97" w:rsidRPr="00996D23" w:rsidRDefault="00FC7A97" w:rsidP="00FC7A97">
      <w:pPr>
        <w:widowControl w:val="0"/>
        <w:numPr>
          <w:ilvl w:val="0"/>
          <w:numId w:val="4"/>
        </w:numPr>
        <w:tabs>
          <w:tab w:val="left" w:pos="567"/>
          <w:tab w:val="left" w:pos="1134"/>
        </w:tabs>
        <w:ind w:left="0" w:firstLine="709"/>
        <w:contextualSpacing/>
        <w:jc w:val="both"/>
        <w:rPr>
          <w:sz w:val="28"/>
          <w:szCs w:val="28"/>
        </w:rPr>
      </w:pPr>
      <w:r w:rsidRPr="00996D23">
        <w:rPr>
          <w:sz w:val="28"/>
          <w:szCs w:val="28"/>
        </w:rPr>
        <w:t>режим работы;</w:t>
      </w:r>
    </w:p>
    <w:p w:rsidR="00FC7A97" w:rsidRPr="00996D23" w:rsidRDefault="00FC7A97" w:rsidP="00FC7A97">
      <w:pPr>
        <w:widowControl w:val="0"/>
        <w:numPr>
          <w:ilvl w:val="0"/>
          <w:numId w:val="4"/>
        </w:numPr>
        <w:tabs>
          <w:tab w:val="left" w:pos="567"/>
          <w:tab w:val="left" w:pos="1134"/>
        </w:tabs>
        <w:ind w:left="0" w:firstLine="709"/>
        <w:contextualSpacing/>
        <w:jc w:val="both"/>
        <w:rPr>
          <w:sz w:val="28"/>
          <w:szCs w:val="28"/>
        </w:rPr>
      </w:pPr>
      <w:r w:rsidRPr="00996D23">
        <w:rPr>
          <w:sz w:val="28"/>
          <w:szCs w:val="28"/>
        </w:rPr>
        <w:t>график приема;</w:t>
      </w:r>
    </w:p>
    <w:p w:rsidR="00FC7A97" w:rsidRPr="00996D23" w:rsidRDefault="00FC7A97" w:rsidP="00FC7A97">
      <w:pPr>
        <w:widowControl w:val="0"/>
        <w:numPr>
          <w:ilvl w:val="0"/>
          <w:numId w:val="4"/>
        </w:numPr>
        <w:tabs>
          <w:tab w:val="left" w:pos="567"/>
          <w:tab w:val="left" w:pos="1134"/>
        </w:tabs>
        <w:ind w:left="0" w:firstLine="709"/>
        <w:contextualSpacing/>
        <w:jc w:val="both"/>
        <w:rPr>
          <w:sz w:val="28"/>
          <w:szCs w:val="28"/>
        </w:rPr>
      </w:pPr>
      <w:r w:rsidRPr="00996D23">
        <w:rPr>
          <w:sz w:val="28"/>
          <w:szCs w:val="28"/>
        </w:rPr>
        <w:t>номера телефонов для справок.</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Помещения, в которых предоставляется муниципальная услуга, оснащаются:</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противопожарной системой и средствами пожаротушения;</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системой оповещения о возникновении чрезвычайной ситуации;</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средствами оказания первой медицинской помощи;</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туалетными комнатами для посетителей.</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Места приема Заявителей оборудуются информационными табличками (вывесками) с указанием:</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номера кабинета и наименования отдела;</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фамилии, имени и отчества (последнее - при наличии), должности ответственного лица за прием документов;</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графика приема Заявителей.</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996D23">
        <w:rPr>
          <w:sz w:val="28"/>
          <w:szCs w:val="28"/>
        </w:rPr>
        <w:lastRenderedPageBreak/>
        <w:t>доступа к необходимым информационным базам данных, печатающим устройством (принтером) и копирующим устройством.</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При предоставлении муниципальной услуги инвалидам обеспечиваются:</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возможность беспрепятственного доступа к объекту (зданию, помещению), в котором предоставляется муниципальная услуга;</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сопровождение инвалидов, имеющих стойкие расстройства функции зрения и самостоятельного передвижения;</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 xml:space="preserve">допуск </w:t>
      </w:r>
      <w:proofErr w:type="spellStart"/>
      <w:r w:rsidRPr="00996D23">
        <w:rPr>
          <w:sz w:val="28"/>
          <w:szCs w:val="28"/>
        </w:rPr>
        <w:t>сурдопереводчика</w:t>
      </w:r>
      <w:proofErr w:type="spellEnd"/>
      <w:r w:rsidRPr="00996D23">
        <w:rPr>
          <w:sz w:val="28"/>
          <w:szCs w:val="28"/>
        </w:rPr>
        <w:t xml:space="preserve"> и </w:t>
      </w:r>
      <w:proofErr w:type="spellStart"/>
      <w:r w:rsidRPr="00996D23">
        <w:rPr>
          <w:sz w:val="28"/>
          <w:szCs w:val="28"/>
        </w:rPr>
        <w:t>тифлосурдопереводчика</w:t>
      </w:r>
      <w:proofErr w:type="spellEnd"/>
      <w:r w:rsidRPr="00996D23">
        <w:rPr>
          <w:sz w:val="28"/>
          <w:szCs w:val="28"/>
        </w:rPr>
        <w:t>;</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допуск собаки-проводника на объекты (здания, помещения), в которых предоставляются услуги;</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оказание инвалидам помощи в преодолении барьеров, мешающих получению ими услуг наравне с другими лицами.</w:t>
      </w:r>
    </w:p>
    <w:p w:rsidR="00FC7A97" w:rsidRPr="00996D23" w:rsidRDefault="00FC7A97" w:rsidP="00FC7A97">
      <w:pPr>
        <w:widowControl w:val="0"/>
        <w:autoSpaceDE w:val="0"/>
        <w:autoSpaceDN w:val="0"/>
        <w:adjustRightInd w:val="0"/>
        <w:ind w:firstLine="709"/>
        <w:jc w:val="both"/>
        <w:rPr>
          <w:sz w:val="28"/>
          <w:szCs w:val="28"/>
        </w:rPr>
      </w:pPr>
    </w:p>
    <w:p w:rsidR="00FC7A97" w:rsidRPr="00996D23" w:rsidRDefault="00FC7A97" w:rsidP="00FC7A97">
      <w:pPr>
        <w:autoSpaceDE w:val="0"/>
        <w:autoSpaceDN w:val="0"/>
        <w:adjustRightInd w:val="0"/>
        <w:jc w:val="center"/>
        <w:rPr>
          <w:rFonts w:eastAsia="Calibri"/>
          <w:b/>
          <w:sz w:val="28"/>
          <w:szCs w:val="28"/>
        </w:rPr>
      </w:pPr>
      <w:r w:rsidRPr="00996D23">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b/>
          <w:bCs/>
          <w:sz w:val="28"/>
          <w:szCs w:val="28"/>
        </w:rPr>
        <w:br/>
        <w:t xml:space="preserve">муниципальной услуги, в том числе с использованием </w:t>
      </w:r>
      <w:r w:rsidRPr="00996D23">
        <w:rPr>
          <w:b/>
          <w:bCs/>
          <w:sz w:val="28"/>
          <w:szCs w:val="28"/>
        </w:rPr>
        <w:br/>
        <w:t>информационно-коммуникационных технологий</w:t>
      </w:r>
    </w:p>
    <w:p w:rsidR="00FC7A97" w:rsidRPr="00996D23" w:rsidRDefault="00FC7A97" w:rsidP="00FC7A97">
      <w:pPr>
        <w:widowControl w:val="0"/>
        <w:autoSpaceDE w:val="0"/>
        <w:autoSpaceDN w:val="0"/>
        <w:adjustRightInd w:val="0"/>
        <w:ind w:firstLine="709"/>
        <w:jc w:val="both"/>
        <w:rPr>
          <w:rFonts w:eastAsia="Calibri"/>
          <w:sz w:val="28"/>
          <w:szCs w:val="28"/>
        </w:rPr>
      </w:pPr>
      <w:r w:rsidRPr="00996D23">
        <w:rPr>
          <w:sz w:val="28"/>
          <w:szCs w:val="28"/>
        </w:rPr>
        <w:t xml:space="preserve">2.33. </w:t>
      </w:r>
      <w:r w:rsidRPr="00996D23">
        <w:rPr>
          <w:rFonts w:eastAsia="Calibri"/>
          <w:sz w:val="28"/>
          <w:szCs w:val="28"/>
        </w:rPr>
        <w:t>Показателями доступности и качества предоставления муниципальной услуги являются:</w:t>
      </w:r>
    </w:p>
    <w:p w:rsidR="00FC7A97" w:rsidRPr="00996D23" w:rsidRDefault="00FC7A97" w:rsidP="00FC7A97">
      <w:pPr>
        <w:autoSpaceDE w:val="0"/>
        <w:autoSpaceDN w:val="0"/>
        <w:adjustRightInd w:val="0"/>
        <w:ind w:firstLine="709"/>
        <w:jc w:val="both"/>
        <w:rPr>
          <w:sz w:val="28"/>
          <w:szCs w:val="28"/>
        </w:rPr>
      </w:pPr>
      <w:r w:rsidRPr="00996D23">
        <w:rPr>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C7A97" w:rsidRPr="00996D23" w:rsidRDefault="00FC7A97" w:rsidP="00FC7A97">
      <w:pPr>
        <w:autoSpaceDE w:val="0"/>
        <w:autoSpaceDN w:val="0"/>
        <w:adjustRightInd w:val="0"/>
        <w:ind w:firstLine="709"/>
        <w:jc w:val="both"/>
        <w:rPr>
          <w:sz w:val="28"/>
          <w:szCs w:val="28"/>
        </w:rPr>
      </w:pPr>
      <w:r w:rsidRPr="00996D23">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7A97" w:rsidRPr="005F4953" w:rsidRDefault="00FC7A97" w:rsidP="00FC7A97">
      <w:pPr>
        <w:autoSpaceDE w:val="0"/>
        <w:autoSpaceDN w:val="0"/>
        <w:adjustRightInd w:val="0"/>
        <w:ind w:firstLine="709"/>
        <w:jc w:val="both"/>
        <w:rPr>
          <w:sz w:val="28"/>
          <w:szCs w:val="28"/>
        </w:rPr>
      </w:pPr>
      <w:r w:rsidRPr="00996D23">
        <w:rPr>
          <w:sz w:val="28"/>
          <w:szCs w:val="28"/>
        </w:rPr>
        <w:lastRenderedPageBreak/>
        <w:t xml:space="preserve">- возможность выбора заявителем формы обращения за предоставлением муниципальной услуги непосредственно в </w:t>
      </w:r>
      <w:r w:rsidRPr="005F4953">
        <w:rPr>
          <w:sz w:val="28"/>
          <w:szCs w:val="28"/>
        </w:rPr>
        <w:t xml:space="preserve">Уполномоченный орган, либо в форме электронных документов с использованием </w:t>
      </w:r>
      <w:proofErr w:type="spellStart"/>
      <w:r w:rsidRPr="005F4953">
        <w:rPr>
          <w:sz w:val="28"/>
          <w:szCs w:val="28"/>
        </w:rPr>
        <w:t>РПГУ</w:t>
      </w:r>
      <w:proofErr w:type="spellEnd"/>
      <w:r w:rsidRPr="005F4953">
        <w:rPr>
          <w:sz w:val="28"/>
          <w:szCs w:val="28"/>
        </w:rPr>
        <w:t xml:space="preserve"> в случае предоставления услуги в электронном виде, либо посредством факсимильной связи,  либо через многофункциональный центр.</w:t>
      </w:r>
    </w:p>
    <w:p w:rsidR="00FC7A97" w:rsidRPr="005F4953" w:rsidRDefault="00FC7A97" w:rsidP="00FC7A97">
      <w:pPr>
        <w:autoSpaceDE w:val="0"/>
        <w:autoSpaceDN w:val="0"/>
        <w:adjustRightInd w:val="0"/>
        <w:ind w:firstLine="709"/>
        <w:jc w:val="both"/>
        <w:rPr>
          <w:sz w:val="28"/>
          <w:szCs w:val="28"/>
        </w:rPr>
      </w:pPr>
      <w:r w:rsidRPr="005F4953">
        <w:rPr>
          <w:sz w:val="28"/>
          <w:szCs w:val="28"/>
        </w:rPr>
        <w:t xml:space="preserve">- возможность получения заявителем уведомлений о предоставлении муниципальной услуги с помощью </w:t>
      </w:r>
      <w:proofErr w:type="spellStart"/>
      <w:r w:rsidRPr="005F4953">
        <w:rPr>
          <w:sz w:val="28"/>
          <w:szCs w:val="28"/>
        </w:rPr>
        <w:t>РПГУ</w:t>
      </w:r>
      <w:proofErr w:type="spellEnd"/>
      <w:r w:rsidRPr="005F4953">
        <w:rPr>
          <w:sz w:val="28"/>
          <w:szCs w:val="28"/>
        </w:rPr>
        <w:t xml:space="preserve"> в случае предоставления услуги в электронном виде.</w:t>
      </w:r>
    </w:p>
    <w:p w:rsidR="00FC7A97" w:rsidRPr="00996D23" w:rsidRDefault="00FC7A97" w:rsidP="00FC7A97">
      <w:pPr>
        <w:autoSpaceDE w:val="0"/>
        <w:autoSpaceDN w:val="0"/>
        <w:adjustRightInd w:val="0"/>
        <w:ind w:firstLine="709"/>
        <w:jc w:val="both"/>
        <w:rPr>
          <w:sz w:val="28"/>
          <w:szCs w:val="28"/>
        </w:rPr>
      </w:pPr>
      <w:r w:rsidRPr="005F4953">
        <w:rPr>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sz w:val="28"/>
          <w:szCs w:val="28"/>
        </w:rPr>
        <w:t>-коммуникационных технологий.</w:t>
      </w:r>
    </w:p>
    <w:p w:rsidR="00FC7A97" w:rsidRPr="00996D23" w:rsidRDefault="00FC7A97" w:rsidP="00FC7A97">
      <w:pPr>
        <w:autoSpaceDE w:val="0"/>
        <w:autoSpaceDN w:val="0"/>
        <w:adjustRightInd w:val="0"/>
        <w:ind w:firstLine="709"/>
        <w:jc w:val="both"/>
        <w:rPr>
          <w:sz w:val="28"/>
          <w:szCs w:val="28"/>
        </w:rPr>
      </w:pPr>
      <w:r w:rsidRPr="00996D23">
        <w:rPr>
          <w:sz w:val="28"/>
          <w:szCs w:val="28"/>
        </w:rPr>
        <w:t>2.34. Основными показателями качества предоставления муниципальной услуги являются:</w:t>
      </w:r>
    </w:p>
    <w:p w:rsidR="00FC7A97" w:rsidRPr="00996D23" w:rsidRDefault="00FC7A97" w:rsidP="00FC7A97">
      <w:pPr>
        <w:autoSpaceDE w:val="0"/>
        <w:autoSpaceDN w:val="0"/>
        <w:adjustRightInd w:val="0"/>
        <w:ind w:firstLine="709"/>
        <w:jc w:val="both"/>
        <w:rPr>
          <w:sz w:val="28"/>
          <w:szCs w:val="28"/>
        </w:rPr>
      </w:pPr>
      <w:r w:rsidRPr="00996D23">
        <w:rPr>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C7A97" w:rsidRPr="00996D23" w:rsidRDefault="00FC7A97" w:rsidP="00FC7A97">
      <w:pPr>
        <w:autoSpaceDE w:val="0"/>
        <w:autoSpaceDN w:val="0"/>
        <w:adjustRightInd w:val="0"/>
        <w:ind w:firstLine="709"/>
        <w:jc w:val="both"/>
        <w:rPr>
          <w:sz w:val="28"/>
          <w:szCs w:val="28"/>
        </w:rPr>
      </w:pPr>
      <w:r w:rsidRPr="00996D23">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C7A97" w:rsidRPr="00996D23" w:rsidRDefault="00FC7A97" w:rsidP="00FC7A97">
      <w:pPr>
        <w:autoSpaceDE w:val="0"/>
        <w:autoSpaceDN w:val="0"/>
        <w:adjustRightInd w:val="0"/>
        <w:ind w:firstLine="709"/>
        <w:jc w:val="both"/>
        <w:rPr>
          <w:sz w:val="28"/>
          <w:szCs w:val="28"/>
        </w:rPr>
      </w:pPr>
      <w:r w:rsidRPr="00996D23">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C7A97" w:rsidRPr="00996D23" w:rsidRDefault="00FC7A97" w:rsidP="00FC7A97">
      <w:pPr>
        <w:autoSpaceDE w:val="0"/>
        <w:autoSpaceDN w:val="0"/>
        <w:adjustRightInd w:val="0"/>
        <w:ind w:firstLine="709"/>
        <w:jc w:val="both"/>
        <w:rPr>
          <w:sz w:val="28"/>
          <w:szCs w:val="28"/>
        </w:rPr>
      </w:pPr>
      <w:r w:rsidRPr="00996D23">
        <w:rPr>
          <w:sz w:val="28"/>
          <w:szCs w:val="28"/>
        </w:rPr>
        <w:t>- отсутствие нарушений установленных сроков в процессе предоставления муниципальной услуги.</w:t>
      </w:r>
    </w:p>
    <w:p w:rsidR="00FC7A97" w:rsidRPr="00996D23" w:rsidRDefault="00FC7A97" w:rsidP="00FC7A97">
      <w:pPr>
        <w:autoSpaceDE w:val="0"/>
        <w:autoSpaceDN w:val="0"/>
        <w:adjustRightInd w:val="0"/>
        <w:ind w:firstLine="709"/>
        <w:jc w:val="both"/>
        <w:rPr>
          <w:sz w:val="28"/>
          <w:szCs w:val="28"/>
        </w:rPr>
      </w:pPr>
      <w:r w:rsidRPr="00996D23">
        <w:rPr>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7A97" w:rsidRPr="00996D23" w:rsidRDefault="00FC7A97" w:rsidP="00FC7A97">
      <w:pPr>
        <w:widowControl w:val="0"/>
        <w:autoSpaceDE w:val="0"/>
        <w:autoSpaceDN w:val="0"/>
        <w:adjustRightInd w:val="0"/>
        <w:ind w:firstLine="709"/>
        <w:jc w:val="both"/>
        <w:rPr>
          <w:rFonts w:eastAsia="Calibri"/>
          <w:sz w:val="28"/>
          <w:szCs w:val="28"/>
        </w:rPr>
      </w:pPr>
    </w:p>
    <w:p w:rsidR="00FC7A97" w:rsidRPr="00996D23" w:rsidRDefault="00FC7A97" w:rsidP="00FC7A97">
      <w:pPr>
        <w:widowControl w:val="0"/>
        <w:tabs>
          <w:tab w:val="left" w:pos="567"/>
        </w:tabs>
        <w:contextualSpacing/>
        <w:jc w:val="center"/>
        <w:rPr>
          <w:b/>
          <w:sz w:val="28"/>
          <w:szCs w:val="28"/>
        </w:rPr>
      </w:pPr>
      <w:r w:rsidRPr="00996D23">
        <w:rPr>
          <w:b/>
          <w:sz w:val="28"/>
          <w:szCs w:val="28"/>
        </w:rPr>
        <w:t xml:space="preserve">Иные требования, в том числе учитывающие особенности предоставления муниципальной услуги в </w:t>
      </w:r>
      <w:proofErr w:type="spellStart"/>
      <w:r w:rsidRPr="00996D23">
        <w:rPr>
          <w:b/>
          <w:sz w:val="28"/>
          <w:szCs w:val="28"/>
        </w:rPr>
        <w:t>МФЦ</w:t>
      </w:r>
      <w:proofErr w:type="spellEnd"/>
      <w:r w:rsidRPr="00996D23">
        <w:rPr>
          <w:b/>
          <w:sz w:val="28"/>
          <w:szCs w:val="28"/>
        </w:rPr>
        <w:t xml:space="preserve"> и особенности предоставления </w:t>
      </w:r>
    </w:p>
    <w:p w:rsidR="00FC7A97" w:rsidRPr="00996D23" w:rsidRDefault="00FC7A97" w:rsidP="00FC7A97">
      <w:pPr>
        <w:widowControl w:val="0"/>
        <w:tabs>
          <w:tab w:val="left" w:pos="567"/>
        </w:tabs>
        <w:contextualSpacing/>
        <w:jc w:val="center"/>
        <w:rPr>
          <w:b/>
          <w:sz w:val="28"/>
          <w:szCs w:val="28"/>
        </w:rPr>
      </w:pPr>
      <w:r w:rsidRPr="00996D23">
        <w:rPr>
          <w:b/>
          <w:sz w:val="28"/>
          <w:szCs w:val="28"/>
        </w:rPr>
        <w:t>муниципальной услуги в электронной форме</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2.35. Прием документов и выдача результата предоставления муниципальной услуги могут быть осуществлены в многофункциональном центре.</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lastRenderedPageBreak/>
        <w:t>2.36 Предоставление муниципальной услуги по экстерриториальному принципу не осуществляется.</w:t>
      </w:r>
    </w:p>
    <w:p w:rsidR="00FC7A97" w:rsidRPr="00996D23" w:rsidRDefault="00FC7A97" w:rsidP="00FC7A97">
      <w:pPr>
        <w:autoSpaceDE w:val="0"/>
        <w:autoSpaceDN w:val="0"/>
        <w:adjustRightInd w:val="0"/>
        <w:ind w:firstLine="709"/>
        <w:jc w:val="both"/>
        <w:rPr>
          <w:sz w:val="28"/>
          <w:szCs w:val="28"/>
        </w:rPr>
      </w:pPr>
      <w:r w:rsidRPr="00996D23">
        <w:rPr>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При подаче физическим лицом заявления о предоставлении муниципальной услуги в электронной форме посредством </w:t>
      </w:r>
      <w:proofErr w:type="spellStart"/>
      <w:r w:rsidRPr="00996D23">
        <w:rPr>
          <w:sz w:val="28"/>
          <w:szCs w:val="28"/>
        </w:rPr>
        <w:t>РПГУ</w:t>
      </w:r>
      <w:proofErr w:type="spellEnd"/>
      <w:r w:rsidRPr="00996D23">
        <w:rPr>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proofErr w:type="spellStart"/>
      <w:r w:rsidRPr="00996D23">
        <w:rPr>
          <w:sz w:val="28"/>
          <w:szCs w:val="28"/>
        </w:rPr>
        <w:t>РПГУ</w:t>
      </w:r>
      <w:proofErr w:type="spellEnd"/>
      <w:r w:rsidRPr="00996D23">
        <w:rPr>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proofErr w:type="spellStart"/>
      <w:r w:rsidRPr="00996D23">
        <w:rPr>
          <w:sz w:val="28"/>
          <w:szCs w:val="28"/>
        </w:rPr>
        <w:t>РПГУ</w:t>
      </w:r>
      <w:proofErr w:type="spellEnd"/>
      <w:r w:rsidR="00E0718F">
        <w:rPr>
          <w:sz w:val="28"/>
          <w:szCs w:val="28"/>
        </w:rPr>
        <w:t xml:space="preserve"> </w:t>
      </w:r>
      <w:r w:rsidRPr="00996D23">
        <w:rPr>
          <w:sz w:val="28"/>
          <w:szCs w:val="28"/>
        </w:rPr>
        <w:t>используется электронная подпись, вид которой предусмотрен законодательством Российской Федерации.</w:t>
      </w:r>
    </w:p>
    <w:p w:rsidR="00FC7A97" w:rsidRPr="00996D23" w:rsidRDefault="00FC7A97" w:rsidP="00FC7A97">
      <w:pPr>
        <w:pStyle w:val="ConsPlusNormal"/>
        <w:ind w:firstLine="709"/>
        <w:jc w:val="both"/>
      </w:pPr>
    </w:p>
    <w:p w:rsidR="00FC7A97" w:rsidRPr="00996D23" w:rsidRDefault="00FC7A97" w:rsidP="00FC7A97">
      <w:pPr>
        <w:pStyle w:val="a5"/>
        <w:numPr>
          <w:ilvl w:val="0"/>
          <w:numId w:val="8"/>
        </w:numPr>
        <w:shd w:val="clear" w:color="auto" w:fill="FFFFFF"/>
        <w:tabs>
          <w:tab w:val="left" w:pos="0"/>
        </w:tabs>
        <w:ind w:left="0" w:firstLine="0"/>
        <w:contextualSpacing/>
        <w:jc w:val="center"/>
        <w:rPr>
          <w:b/>
          <w:sz w:val="28"/>
          <w:szCs w:val="28"/>
        </w:rPr>
      </w:pPr>
      <w:r w:rsidRPr="00996D23">
        <w:rPr>
          <w:b/>
          <w:sz w:val="28"/>
          <w:szCs w:val="28"/>
        </w:rPr>
        <w:t>Состав, последовательность и сроки выполнения</w:t>
      </w:r>
    </w:p>
    <w:p w:rsidR="00FC7A97" w:rsidRPr="00996D23" w:rsidRDefault="00FC7A97" w:rsidP="00FC7A97">
      <w:pPr>
        <w:pStyle w:val="a5"/>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E0718F">
        <w:rPr>
          <w:b/>
          <w:sz w:val="28"/>
          <w:szCs w:val="28"/>
        </w:rPr>
        <w:t xml:space="preserve"> </w:t>
      </w:r>
      <w:r w:rsidRPr="00996D23">
        <w:rPr>
          <w:b/>
          <w:sz w:val="28"/>
          <w:szCs w:val="28"/>
        </w:rPr>
        <w:t>к порядку их выполнения,</w:t>
      </w:r>
    </w:p>
    <w:p w:rsidR="00FC7A97" w:rsidRPr="00996D23" w:rsidRDefault="00FC7A97" w:rsidP="00FC7A97">
      <w:pPr>
        <w:pStyle w:val="a5"/>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C7A97" w:rsidRPr="00996D23" w:rsidRDefault="00FC7A97" w:rsidP="00FC7A97">
      <w:pPr>
        <w:pStyle w:val="a5"/>
        <w:numPr>
          <w:ilvl w:val="0"/>
          <w:numId w:val="9"/>
        </w:numPr>
        <w:shd w:val="clear" w:color="auto" w:fill="FFFFFF"/>
        <w:ind w:left="0" w:firstLine="709"/>
        <w:contextualSpacing/>
        <w:jc w:val="both"/>
        <w:rPr>
          <w:sz w:val="28"/>
          <w:szCs w:val="28"/>
        </w:rPr>
      </w:pPr>
      <w:r w:rsidRPr="00996D23">
        <w:rPr>
          <w:sz w:val="28"/>
          <w:szCs w:val="28"/>
        </w:rPr>
        <w:t>Предоставление муниципальной услуги включает следующие административные процедуры:</w:t>
      </w:r>
    </w:p>
    <w:p w:rsidR="00FC7A97" w:rsidRDefault="00FC7A97" w:rsidP="00FC7A97">
      <w:pPr>
        <w:shd w:val="clear" w:color="auto" w:fill="FFFFFF"/>
        <w:ind w:firstLine="709"/>
        <w:jc w:val="both"/>
        <w:rPr>
          <w:sz w:val="28"/>
          <w:szCs w:val="28"/>
        </w:rPr>
      </w:pPr>
      <w:r w:rsidRPr="00996D23">
        <w:rPr>
          <w:sz w:val="28"/>
          <w:szCs w:val="28"/>
        </w:rPr>
        <w:t>прием и регистрация заявления и прилагаемых к нему документов для предоставления муниципальной услуги</w:t>
      </w:r>
      <w:r>
        <w:rPr>
          <w:sz w:val="28"/>
          <w:szCs w:val="28"/>
        </w:rPr>
        <w:t>;</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рассмотрение заявления и принятие решения по результатам </w:t>
      </w:r>
      <w:r w:rsidRPr="00996D23">
        <w:rPr>
          <w:sz w:val="28"/>
          <w:szCs w:val="28"/>
        </w:rPr>
        <w:br/>
        <w:t>рассмотрения представленных документов;</w:t>
      </w:r>
    </w:p>
    <w:p w:rsidR="00FC7A97" w:rsidRDefault="00FC7A97" w:rsidP="00FC7A97">
      <w:pPr>
        <w:shd w:val="clear" w:color="auto" w:fill="FFFFFF"/>
        <w:tabs>
          <w:tab w:val="left" w:pos="1134"/>
        </w:tabs>
        <w:ind w:firstLine="709"/>
        <w:jc w:val="both"/>
        <w:rPr>
          <w:sz w:val="28"/>
          <w:szCs w:val="28"/>
        </w:rPr>
      </w:pPr>
      <w:r w:rsidRPr="00996D23">
        <w:rPr>
          <w:sz w:val="28"/>
          <w:szCs w:val="28"/>
        </w:rPr>
        <w:t>порядок формирования и направления межведомственных запросов;</w:t>
      </w:r>
    </w:p>
    <w:p w:rsidR="00FC7A97" w:rsidRPr="005F4953" w:rsidRDefault="00FC7A97" w:rsidP="00FC7A97">
      <w:pPr>
        <w:shd w:val="clear" w:color="auto" w:fill="FFFFFF"/>
        <w:ind w:firstLine="709"/>
        <w:jc w:val="both"/>
        <w:rPr>
          <w:i/>
          <w:sz w:val="28"/>
          <w:szCs w:val="28"/>
        </w:rPr>
      </w:pPr>
      <w:r w:rsidRPr="005F4953">
        <w:rPr>
          <w:sz w:val="28"/>
          <w:szCs w:val="28"/>
        </w:rPr>
        <w:t>согласование маршрута тяжеловесного и (или) крупногабаритного транспортного средства с владельцами автомобильных дорог</w:t>
      </w:r>
      <w:r w:rsidRPr="00890F6D">
        <w:rPr>
          <w:sz w:val="28"/>
          <w:szCs w:val="28"/>
        </w:rPr>
        <w:t>и с владельцами инфраструктуры железнодорожного транспорта</w:t>
      </w:r>
      <w:r w:rsidRPr="005F4953">
        <w:rPr>
          <w:sz w:val="28"/>
          <w:szCs w:val="28"/>
        </w:rPr>
        <w:t>;</w:t>
      </w:r>
    </w:p>
    <w:p w:rsidR="00FC7A97" w:rsidRPr="005F4953" w:rsidRDefault="00FC7A97" w:rsidP="00FC7A97">
      <w:pPr>
        <w:shd w:val="clear" w:color="auto" w:fill="FFFFFF"/>
        <w:ind w:firstLine="709"/>
        <w:contextualSpacing/>
        <w:jc w:val="both"/>
        <w:rPr>
          <w:sz w:val="28"/>
          <w:szCs w:val="28"/>
        </w:rPr>
      </w:pPr>
      <w:r w:rsidRPr="005F4953">
        <w:rPr>
          <w:sz w:val="28"/>
          <w:szCs w:val="28"/>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sz w:val="28"/>
          <w:szCs w:val="28"/>
        </w:rPr>
        <w:br/>
        <w:t>с Управлением ГИБДД;</w:t>
      </w:r>
    </w:p>
    <w:p w:rsidR="00FC7A97" w:rsidRDefault="00FC7A97" w:rsidP="00FC7A97">
      <w:pPr>
        <w:autoSpaceDE w:val="0"/>
        <w:autoSpaceDN w:val="0"/>
        <w:adjustRightInd w:val="0"/>
        <w:ind w:firstLine="709"/>
        <w:jc w:val="both"/>
        <w:rPr>
          <w:sz w:val="28"/>
          <w:szCs w:val="28"/>
        </w:rPr>
      </w:pPr>
      <w:r w:rsidRPr="005F4953">
        <w:rPr>
          <w:sz w:val="28"/>
          <w:szCs w:val="28"/>
        </w:rPr>
        <w:t>выдача специального разрешения или отказ в выдаче специального разрешения.</w:t>
      </w:r>
    </w:p>
    <w:p w:rsidR="00FC7A97" w:rsidRDefault="00FC7A97" w:rsidP="00FC7A97">
      <w:pPr>
        <w:shd w:val="clear" w:color="auto" w:fill="FFFFFF"/>
        <w:jc w:val="center"/>
        <w:rPr>
          <w:b/>
          <w:sz w:val="28"/>
          <w:szCs w:val="28"/>
        </w:rPr>
      </w:pPr>
    </w:p>
    <w:p w:rsidR="00FC7A97" w:rsidRPr="00996D23" w:rsidRDefault="00FC7A97" w:rsidP="00FC7A97">
      <w:pPr>
        <w:shd w:val="clear" w:color="auto" w:fill="FFFFFF"/>
        <w:jc w:val="center"/>
        <w:rPr>
          <w:b/>
          <w:sz w:val="28"/>
          <w:szCs w:val="28"/>
        </w:rPr>
      </w:pPr>
      <w:r w:rsidRPr="00996D23">
        <w:rPr>
          <w:b/>
          <w:sz w:val="28"/>
          <w:szCs w:val="28"/>
        </w:rPr>
        <w:t xml:space="preserve">Прием и регистрация заявления и прилагаемых к нему документов </w:t>
      </w:r>
      <w:r w:rsidRPr="00996D23">
        <w:rPr>
          <w:b/>
          <w:sz w:val="28"/>
          <w:szCs w:val="28"/>
        </w:rPr>
        <w:br/>
        <w:t xml:space="preserve">для предоставления муниципальной услуги либо отказ </w:t>
      </w:r>
      <w:r w:rsidRPr="00996D23">
        <w:rPr>
          <w:b/>
          <w:sz w:val="28"/>
          <w:szCs w:val="28"/>
        </w:rPr>
        <w:br/>
        <w:t>в регистрации указанных документов</w:t>
      </w:r>
    </w:p>
    <w:p w:rsidR="00FC7A97" w:rsidRPr="00996D23" w:rsidRDefault="00FC7A97" w:rsidP="00FC7A97">
      <w:pPr>
        <w:shd w:val="clear" w:color="auto" w:fill="FFFFFF"/>
        <w:ind w:firstLine="709"/>
        <w:jc w:val="both"/>
        <w:rPr>
          <w:sz w:val="28"/>
          <w:szCs w:val="28"/>
        </w:rPr>
      </w:pPr>
      <w:r w:rsidRPr="00996D23">
        <w:rPr>
          <w:sz w:val="28"/>
          <w:szCs w:val="28"/>
        </w:rPr>
        <w:t xml:space="preserve">3.2. Основанием для начала административной процедуры является поступление от заявителя заявления и документов, указанных в пункте 2.10, </w:t>
      </w:r>
      <w:proofErr w:type="spellStart"/>
      <w:r w:rsidRPr="00890F6D">
        <w:rPr>
          <w:sz w:val="28"/>
          <w:szCs w:val="28"/>
        </w:rPr>
        <w:t>2.11настоящего</w:t>
      </w:r>
      <w:proofErr w:type="spellEnd"/>
      <w:r w:rsidRPr="00890F6D">
        <w:rPr>
          <w:sz w:val="28"/>
          <w:szCs w:val="28"/>
        </w:rPr>
        <w:t xml:space="preserve"> Административного регламента, в</w:t>
      </w:r>
      <w:r w:rsidR="009017EA">
        <w:rPr>
          <w:sz w:val="28"/>
          <w:szCs w:val="28"/>
        </w:rPr>
        <w:t xml:space="preserve"> </w:t>
      </w:r>
      <w:r w:rsidRPr="00890F6D">
        <w:rPr>
          <w:sz w:val="28"/>
          <w:szCs w:val="28"/>
        </w:rPr>
        <w:t>Администрацию (Уполномоченный орган)</w:t>
      </w:r>
      <w:r w:rsidRPr="00996D23">
        <w:rPr>
          <w:sz w:val="28"/>
          <w:szCs w:val="28"/>
        </w:rPr>
        <w:t>либо через многофункциональный центр.</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lastRenderedPageBreak/>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FC7A97" w:rsidRPr="00996D23" w:rsidRDefault="00FC7A97" w:rsidP="00FC7A97">
      <w:pPr>
        <w:shd w:val="clear" w:color="auto" w:fill="FFFFFF"/>
        <w:tabs>
          <w:tab w:val="left" w:pos="0"/>
        </w:tabs>
        <w:ind w:firstLine="709"/>
        <w:jc w:val="both"/>
        <w:rPr>
          <w:sz w:val="28"/>
          <w:szCs w:val="28"/>
        </w:rPr>
      </w:pPr>
      <w:r w:rsidRPr="00996D23">
        <w:rPr>
          <w:sz w:val="28"/>
          <w:szCs w:val="28"/>
        </w:rPr>
        <w:t xml:space="preserve">Документы, направляемые в электронной форме, должны соответствовать форматам </w:t>
      </w:r>
      <w:proofErr w:type="spellStart"/>
      <w:r w:rsidRPr="00996D23">
        <w:rPr>
          <w:sz w:val="28"/>
          <w:szCs w:val="28"/>
        </w:rPr>
        <w:t>JPEG</w:t>
      </w:r>
      <w:proofErr w:type="spellEnd"/>
      <w:r w:rsidRPr="00996D23">
        <w:rPr>
          <w:sz w:val="28"/>
          <w:szCs w:val="28"/>
        </w:rPr>
        <w:t xml:space="preserve">, </w:t>
      </w:r>
      <w:proofErr w:type="spellStart"/>
      <w:r w:rsidRPr="00996D23">
        <w:rPr>
          <w:sz w:val="28"/>
          <w:szCs w:val="28"/>
        </w:rPr>
        <w:t>TIFF</w:t>
      </w:r>
      <w:proofErr w:type="spellEnd"/>
      <w:r w:rsidRPr="00996D23">
        <w:rPr>
          <w:sz w:val="28"/>
          <w:szCs w:val="28"/>
        </w:rPr>
        <w:t xml:space="preserve"> либо </w:t>
      </w:r>
      <w:proofErr w:type="spellStart"/>
      <w:r w:rsidRPr="00996D23">
        <w:rPr>
          <w:sz w:val="28"/>
          <w:szCs w:val="28"/>
        </w:rPr>
        <w:t>PDF</w:t>
      </w:r>
      <w:proofErr w:type="spellEnd"/>
      <w:r w:rsidRPr="00996D23">
        <w:rPr>
          <w:sz w:val="28"/>
          <w:szCs w:val="28"/>
        </w:rPr>
        <w:t>.</w:t>
      </w:r>
    </w:p>
    <w:p w:rsidR="00FC7A97" w:rsidRPr="00890F6D" w:rsidRDefault="00FC7A97" w:rsidP="00FC7A97">
      <w:pPr>
        <w:pStyle w:val="a5"/>
        <w:numPr>
          <w:ilvl w:val="1"/>
          <w:numId w:val="8"/>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2.11 настоящего Административного регламента, подлежат регистрации  в отдельном журнале в течение 1 рабочего со дня поступления.</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 xml:space="preserve">По обращению заявителя </w:t>
      </w:r>
      <w:r w:rsidRPr="00890F6D">
        <w:rPr>
          <w:sz w:val="28"/>
          <w:szCs w:val="28"/>
        </w:rPr>
        <w:t>Администрация (Уполномоченный орган)</w:t>
      </w:r>
      <w:r w:rsidRPr="00996D23">
        <w:rPr>
          <w:sz w:val="28"/>
          <w:szCs w:val="28"/>
        </w:rPr>
        <w:t xml:space="preserve"> обязан предоставить ему сведения о дате приема заявления и его регистрационном номере.</w:t>
      </w:r>
    </w:p>
    <w:p w:rsidR="00FC7A97" w:rsidRPr="00890F6D" w:rsidRDefault="00FC7A97" w:rsidP="00FC7A97">
      <w:pPr>
        <w:pStyle w:val="a5"/>
        <w:numPr>
          <w:ilvl w:val="1"/>
          <w:numId w:val="8"/>
        </w:numPr>
        <w:shd w:val="clear" w:color="auto" w:fill="FFFFFF"/>
        <w:tabs>
          <w:tab w:val="left" w:pos="1134"/>
        </w:tabs>
        <w:ind w:left="0" w:firstLine="709"/>
        <w:contextualSpacing/>
        <w:jc w:val="both"/>
        <w:rPr>
          <w:sz w:val="28"/>
          <w:szCs w:val="28"/>
        </w:rPr>
      </w:pPr>
      <w:r w:rsidRPr="00C80B58">
        <w:rPr>
          <w:sz w:val="28"/>
          <w:szCs w:val="28"/>
        </w:rPr>
        <w:t xml:space="preserve">Заявителю отказывается в приеме документов в случаях, </w:t>
      </w:r>
      <w:r w:rsidRPr="00890F6D">
        <w:rPr>
          <w:sz w:val="28"/>
          <w:szCs w:val="28"/>
        </w:rPr>
        <w:t>предусмотренных пунктом 2.21 настоящего Административного регламента.</w:t>
      </w:r>
      <w:r w:rsidR="00E0718F">
        <w:rPr>
          <w:sz w:val="28"/>
          <w:szCs w:val="28"/>
        </w:rPr>
        <w:t xml:space="preserve"> </w:t>
      </w:r>
      <w:r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FC7A97" w:rsidRPr="00996D23" w:rsidRDefault="00FC7A97" w:rsidP="00FC7A97">
      <w:pPr>
        <w:shd w:val="clear" w:color="auto" w:fill="FFFFFF"/>
        <w:tabs>
          <w:tab w:val="left" w:pos="1134"/>
        </w:tabs>
        <w:ind w:firstLine="709"/>
        <w:jc w:val="both"/>
        <w:rPr>
          <w:i/>
          <w:sz w:val="28"/>
          <w:szCs w:val="28"/>
        </w:rPr>
      </w:pPr>
      <w:r w:rsidRPr="00890F6D">
        <w:rPr>
          <w:sz w:val="28"/>
          <w:szCs w:val="28"/>
        </w:rPr>
        <w:t>3.5. Должностное лицо по выдаче разрешений Администрации (Уполномоченного органа) (далее – Должностное лицо) в случае выявления оснований для отказа в приеме документов, указанных в пункте 2.21 настоящего</w:t>
      </w:r>
      <w:r w:rsidRPr="00996D23">
        <w:rPr>
          <w:sz w:val="28"/>
          <w:szCs w:val="28"/>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FC7A97" w:rsidRPr="00996D23" w:rsidRDefault="00FC7A97" w:rsidP="00FC7A97">
      <w:pPr>
        <w:pStyle w:val="a5"/>
        <w:shd w:val="clear" w:color="auto" w:fill="FFFFFF"/>
        <w:tabs>
          <w:tab w:val="left" w:pos="1134"/>
        </w:tabs>
        <w:ind w:left="0" w:firstLine="709"/>
        <w:contextualSpacing/>
        <w:jc w:val="both"/>
        <w:rPr>
          <w:sz w:val="28"/>
          <w:szCs w:val="28"/>
        </w:rPr>
      </w:pPr>
      <w:r w:rsidRPr="00996D23">
        <w:rPr>
          <w:sz w:val="28"/>
          <w:szCs w:val="28"/>
        </w:rPr>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FC7A97" w:rsidRPr="00996D23" w:rsidRDefault="00FC7A97" w:rsidP="00FC7A97">
      <w:pPr>
        <w:pStyle w:val="a5"/>
        <w:numPr>
          <w:ilvl w:val="1"/>
          <w:numId w:val="16"/>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Pr="00890F6D">
        <w:rPr>
          <w:sz w:val="28"/>
          <w:szCs w:val="28"/>
        </w:rPr>
        <w:t>Должностное лицо.</w:t>
      </w:r>
    </w:p>
    <w:p w:rsidR="00FC7A97" w:rsidRPr="00890F6D" w:rsidRDefault="00FC7A97" w:rsidP="00FC7A97">
      <w:pPr>
        <w:pStyle w:val="a5"/>
        <w:numPr>
          <w:ilvl w:val="1"/>
          <w:numId w:val="16"/>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2.21 настоящего Административного регламента, а также осуществляются следующие действия:</w:t>
      </w:r>
    </w:p>
    <w:p w:rsidR="00FC7A97" w:rsidRPr="00890F6D" w:rsidRDefault="00FC7A97" w:rsidP="00FC7A97">
      <w:pPr>
        <w:pStyle w:val="a5"/>
        <w:numPr>
          <w:ilvl w:val="0"/>
          <w:numId w:val="14"/>
        </w:numPr>
        <w:shd w:val="clear" w:color="auto" w:fill="FFFFFF"/>
        <w:tabs>
          <w:tab w:val="left" w:pos="1134"/>
        </w:tabs>
        <w:ind w:left="0" w:firstLine="709"/>
        <w:contextualSpacing/>
        <w:jc w:val="both"/>
        <w:rPr>
          <w:sz w:val="28"/>
          <w:szCs w:val="28"/>
        </w:rPr>
      </w:pPr>
      <w:r w:rsidRPr="00890F6D">
        <w:rPr>
          <w:sz w:val="28"/>
          <w:szCs w:val="28"/>
        </w:rPr>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FC7A97" w:rsidRPr="00996D23" w:rsidRDefault="00FC7A97" w:rsidP="00FC7A97">
      <w:pPr>
        <w:pStyle w:val="a5"/>
        <w:numPr>
          <w:ilvl w:val="0"/>
          <w:numId w:val="14"/>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proofErr w:type="spellStart"/>
      <w:r w:rsidRPr="00996D23">
        <w:rPr>
          <w:sz w:val="28"/>
          <w:szCs w:val="28"/>
        </w:rPr>
        <w:t>РПГУ</w:t>
      </w:r>
      <w:proofErr w:type="spellEnd"/>
      <w:r w:rsidRPr="00996D23">
        <w:rPr>
          <w:sz w:val="28"/>
          <w:szCs w:val="28"/>
        </w:rPr>
        <w:t xml:space="preserve"> заявителю будет предоставлена информация о ходе выполнения указанного заявления.</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 xml:space="preserve">После принятия </w:t>
      </w:r>
      <w:r w:rsidRPr="00890F6D">
        <w:rPr>
          <w:sz w:val="28"/>
          <w:szCs w:val="28"/>
        </w:rPr>
        <w:t xml:space="preserve">заявления Должностным лицом, статус заявления в личном кабинете на </w:t>
      </w:r>
      <w:proofErr w:type="spellStart"/>
      <w:r w:rsidRPr="00890F6D">
        <w:rPr>
          <w:sz w:val="28"/>
          <w:szCs w:val="28"/>
        </w:rPr>
        <w:t>РПГУ</w:t>
      </w:r>
      <w:proofErr w:type="spellEnd"/>
      <w:r w:rsidRPr="00890F6D">
        <w:rPr>
          <w:sz w:val="28"/>
          <w:szCs w:val="28"/>
        </w:rPr>
        <w:t xml:space="preserve"> обновляется до статуса «принято</w:t>
      </w:r>
      <w:r w:rsidRPr="00996D23">
        <w:rPr>
          <w:sz w:val="28"/>
          <w:szCs w:val="28"/>
        </w:rPr>
        <w:t>».</w:t>
      </w:r>
    </w:p>
    <w:p w:rsidR="00FC7A97" w:rsidRPr="00996D23" w:rsidRDefault="00FC7A97" w:rsidP="00FC7A97">
      <w:pPr>
        <w:pStyle w:val="a5"/>
        <w:numPr>
          <w:ilvl w:val="1"/>
          <w:numId w:val="16"/>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FC7A97" w:rsidRPr="00996D23" w:rsidRDefault="00FC7A97" w:rsidP="00FC7A97">
      <w:pPr>
        <w:pStyle w:val="a5"/>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proofErr w:type="spellStart"/>
      <w:r w:rsidRPr="00996D23">
        <w:rPr>
          <w:sz w:val="28"/>
          <w:szCs w:val="28"/>
        </w:rPr>
        <w:t>РПГУ</w:t>
      </w:r>
      <w:proofErr w:type="spellEnd"/>
      <w:r w:rsidRPr="00996D23">
        <w:rPr>
          <w:sz w:val="28"/>
          <w:szCs w:val="28"/>
        </w:rPr>
        <w:t xml:space="preserve"> по предварительно заполненным органом реквизитам.</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lastRenderedPageBreak/>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sz w:val="28"/>
          <w:szCs w:val="28"/>
        </w:rPr>
        <w:br/>
        <w:t>на бумажном носителе копии заполненного платежного документа.</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В платежном документе указывается уникальный идентификатор начисления и идентификатор плательщика.</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 xml:space="preserve">Заявитель информируется о совершении факта государственной пошлины </w:t>
      </w:r>
      <w:r w:rsidRPr="00996D23">
        <w:rPr>
          <w:sz w:val="28"/>
          <w:szCs w:val="28"/>
        </w:rPr>
        <w:br/>
        <w:t xml:space="preserve">за предоставление муниципальной услуги посредством </w:t>
      </w:r>
      <w:proofErr w:type="spellStart"/>
      <w:r w:rsidRPr="00996D23">
        <w:rPr>
          <w:sz w:val="28"/>
          <w:szCs w:val="28"/>
        </w:rPr>
        <w:t>РПГУ</w:t>
      </w:r>
      <w:proofErr w:type="spellEnd"/>
      <w:r w:rsidRPr="00996D23">
        <w:rPr>
          <w:sz w:val="28"/>
          <w:szCs w:val="28"/>
        </w:rPr>
        <w:t>.</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 xml:space="preserve">Предоставление информации об оплате государственной пошлины </w:t>
      </w:r>
      <w:r w:rsidRPr="00996D23">
        <w:rPr>
          <w:sz w:val="28"/>
          <w:szCs w:val="28"/>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996D23">
        <w:rPr>
          <w:sz w:val="28"/>
          <w:szCs w:val="28"/>
        </w:rPr>
        <w:br/>
        <w:t>о государственных и муниципальных платежах.</w:t>
      </w:r>
    </w:p>
    <w:p w:rsidR="00FC7A97" w:rsidRPr="00996D23" w:rsidRDefault="00FC7A97" w:rsidP="00FC7A97">
      <w:pPr>
        <w:pStyle w:val="a5"/>
        <w:numPr>
          <w:ilvl w:val="1"/>
          <w:numId w:val="16"/>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FC7A97" w:rsidRPr="00890F6D" w:rsidRDefault="00FC7A97" w:rsidP="00FC7A97">
      <w:pPr>
        <w:shd w:val="clear" w:color="auto" w:fill="FFFFFF"/>
        <w:tabs>
          <w:tab w:val="left" w:pos="1134"/>
        </w:tabs>
        <w:ind w:firstLine="709"/>
        <w:jc w:val="both"/>
        <w:rPr>
          <w:sz w:val="28"/>
          <w:szCs w:val="28"/>
        </w:rPr>
      </w:pPr>
      <w:r w:rsidRPr="00996D23">
        <w:rPr>
          <w:sz w:val="28"/>
          <w:szCs w:val="28"/>
        </w:rPr>
        <w:t xml:space="preserve">решение о приеме и регистрации заявления и документов принимается </w:t>
      </w:r>
      <w:r w:rsidRPr="00996D23">
        <w:rPr>
          <w:sz w:val="28"/>
          <w:szCs w:val="28"/>
        </w:rPr>
        <w:br/>
        <w:t xml:space="preserve">в случае отсутствия оснований для отказа в регистрации заявления и документов, предусмотренных </w:t>
      </w:r>
      <w:r w:rsidRPr="00890F6D">
        <w:rPr>
          <w:sz w:val="28"/>
          <w:szCs w:val="28"/>
        </w:rPr>
        <w:t>пунктом 2.21 настоящего Административного регламента;</w:t>
      </w:r>
    </w:p>
    <w:p w:rsidR="00FC7A97" w:rsidRPr="00996D23" w:rsidRDefault="00FC7A97" w:rsidP="00FC7A97">
      <w:pPr>
        <w:shd w:val="clear" w:color="auto" w:fill="FFFFFF"/>
        <w:tabs>
          <w:tab w:val="left" w:pos="1134"/>
        </w:tabs>
        <w:ind w:firstLine="709"/>
        <w:jc w:val="both"/>
        <w:rPr>
          <w:sz w:val="28"/>
          <w:szCs w:val="28"/>
        </w:rPr>
      </w:pPr>
      <w:r w:rsidRPr="00890F6D">
        <w:rPr>
          <w:sz w:val="28"/>
          <w:szCs w:val="28"/>
        </w:rPr>
        <w:t xml:space="preserve">решение об отказе в приеме документов принимается </w:t>
      </w:r>
      <w:r w:rsidRPr="00890F6D">
        <w:rPr>
          <w:sz w:val="28"/>
          <w:szCs w:val="28"/>
        </w:rPr>
        <w:br/>
        <w:t>в случае наличия оснований для отказа в регистрации заявления и документов, предусмотренных пунктом 2.21 настоящего</w:t>
      </w:r>
      <w:r w:rsidRPr="00996D23">
        <w:rPr>
          <w:sz w:val="28"/>
          <w:szCs w:val="28"/>
        </w:rPr>
        <w:t xml:space="preserve"> Административного регламента.</w:t>
      </w:r>
    </w:p>
    <w:p w:rsidR="00FC7A97" w:rsidRPr="00996D23" w:rsidRDefault="00FC7A97" w:rsidP="00FC7A97">
      <w:pPr>
        <w:pStyle w:val="a5"/>
        <w:numPr>
          <w:ilvl w:val="1"/>
          <w:numId w:val="16"/>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FC7A97" w:rsidRPr="00996D23" w:rsidRDefault="00FC7A97" w:rsidP="00FC7A97">
      <w:pPr>
        <w:pStyle w:val="a5"/>
        <w:numPr>
          <w:ilvl w:val="1"/>
          <w:numId w:val="16"/>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FC7A97" w:rsidRPr="00996D23" w:rsidRDefault="00FC7A97" w:rsidP="00FC7A97">
      <w:pPr>
        <w:pStyle w:val="a5"/>
        <w:numPr>
          <w:ilvl w:val="1"/>
          <w:numId w:val="16"/>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Pr="00890F6D">
        <w:rPr>
          <w:sz w:val="28"/>
          <w:szCs w:val="28"/>
        </w:rPr>
        <w:t>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w:t>
      </w:r>
      <w:r w:rsidRPr="00996D23">
        <w:rPr>
          <w:sz w:val="28"/>
          <w:szCs w:val="28"/>
        </w:rPr>
        <w:t xml:space="preserve"> дня.  В случае подачи заявления с использованием </w:t>
      </w:r>
      <w:proofErr w:type="spellStart"/>
      <w:r w:rsidRPr="00996D23">
        <w:rPr>
          <w:sz w:val="28"/>
          <w:szCs w:val="28"/>
        </w:rPr>
        <w:t>РПГУ</w:t>
      </w:r>
      <w:proofErr w:type="spellEnd"/>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proofErr w:type="spellStart"/>
      <w:r w:rsidRPr="00996D23">
        <w:rPr>
          <w:sz w:val="28"/>
          <w:szCs w:val="28"/>
        </w:rPr>
        <w:t>РПГУ</w:t>
      </w:r>
      <w:proofErr w:type="spellEnd"/>
      <w:r w:rsidRPr="00996D23">
        <w:rPr>
          <w:sz w:val="28"/>
          <w:szCs w:val="28"/>
        </w:rPr>
        <w:t>.</w:t>
      </w:r>
    </w:p>
    <w:p w:rsidR="00FC7A97" w:rsidRPr="00996D23" w:rsidRDefault="00FC7A97" w:rsidP="00FC7A97">
      <w:pPr>
        <w:pStyle w:val="a5"/>
        <w:numPr>
          <w:ilvl w:val="1"/>
          <w:numId w:val="16"/>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FC7A97" w:rsidRPr="00996D23" w:rsidRDefault="00FC7A97" w:rsidP="00FC7A97">
      <w:pPr>
        <w:autoSpaceDE w:val="0"/>
        <w:autoSpaceDN w:val="0"/>
        <w:adjustRightInd w:val="0"/>
        <w:ind w:firstLine="709"/>
        <w:jc w:val="center"/>
        <w:outlineLvl w:val="0"/>
        <w:rPr>
          <w:b/>
          <w:sz w:val="28"/>
          <w:szCs w:val="28"/>
        </w:rPr>
      </w:pPr>
    </w:p>
    <w:p w:rsidR="00FC7A97" w:rsidRPr="00996D23" w:rsidRDefault="00FC7A97" w:rsidP="00FC7A97">
      <w:pPr>
        <w:shd w:val="clear" w:color="auto" w:fill="FFFFFF"/>
        <w:jc w:val="center"/>
        <w:rPr>
          <w:b/>
          <w:sz w:val="28"/>
          <w:szCs w:val="28"/>
        </w:rPr>
      </w:pPr>
      <w:r w:rsidRPr="00996D23">
        <w:rPr>
          <w:b/>
          <w:sz w:val="28"/>
          <w:szCs w:val="28"/>
        </w:rPr>
        <w:t xml:space="preserve">Рассмотрение заявления и принятие решения по результатам </w:t>
      </w:r>
      <w:r w:rsidRPr="00996D23">
        <w:rPr>
          <w:b/>
          <w:sz w:val="28"/>
          <w:szCs w:val="28"/>
        </w:rPr>
        <w:br/>
        <w:t>рассмотрения представленных документов</w:t>
      </w:r>
    </w:p>
    <w:p w:rsidR="00FC7A97" w:rsidRPr="00996D23" w:rsidRDefault="00FC7A97" w:rsidP="00FC7A97">
      <w:pPr>
        <w:autoSpaceDE w:val="0"/>
        <w:autoSpaceDN w:val="0"/>
        <w:adjustRightInd w:val="0"/>
        <w:ind w:firstLine="709"/>
        <w:jc w:val="both"/>
        <w:rPr>
          <w:sz w:val="28"/>
          <w:szCs w:val="28"/>
        </w:rPr>
      </w:pPr>
      <w:r w:rsidRPr="00996D23">
        <w:rPr>
          <w:sz w:val="28"/>
          <w:szCs w:val="28"/>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FC7A97" w:rsidRPr="00996D23" w:rsidRDefault="00FC7A97" w:rsidP="00FC7A97">
      <w:pPr>
        <w:autoSpaceDE w:val="0"/>
        <w:autoSpaceDN w:val="0"/>
        <w:adjustRightInd w:val="0"/>
        <w:ind w:firstLine="709"/>
        <w:jc w:val="both"/>
        <w:rPr>
          <w:sz w:val="28"/>
          <w:szCs w:val="28"/>
        </w:rPr>
      </w:pPr>
      <w:bookmarkStart w:id="6" w:name="Par23"/>
      <w:bookmarkEnd w:id="6"/>
      <w:r w:rsidRPr="00996D23">
        <w:rPr>
          <w:sz w:val="28"/>
          <w:szCs w:val="28"/>
        </w:rPr>
        <w:lastRenderedPageBreak/>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 xml:space="preserve">1) проверяет наличие полномочий на выдачу специального разрешения </w:t>
      </w:r>
      <w:r w:rsidRPr="00996D23">
        <w:rPr>
          <w:sz w:val="28"/>
          <w:szCs w:val="28"/>
        </w:rPr>
        <w:br/>
        <w:t>по заявленному маршруту;</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4) проверяет соблюдение требований о перевозке делимого груза;</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5) устанавливает путь следования по заявленному маршруту;</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FC7A97" w:rsidRPr="00996D23" w:rsidRDefault="00FC7A97" w:rsidP="00FC7A97">
      <w:pPr>
        <w:pStyle w:val="a5"/>
        <w:numPr>
          <w:ilvl w:val="1"/>
          <w:numId w:val="20"/>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случаях, предусмотренных пунктом </w:t>
      </w:r>
      <w:r w:rsidRPr="00890F6D">
        <w:rPr>
          <w:sz w:val="28"/>
          <w:szCs w:val="28"/>
        </w:rPr>
        <w:t>2.26</w:t>
      </w:r>
      <w:r w:rsidRPr="00996D23">
        <w:rPr>
          <w:sz w:val="28"/>
          <w:szCs w:val="28"/>
        </w:rPr>
        <w:t xml:space="preserve"> настоящего Административного регламента </w:t>
      </w:r>
      <w:r w:rsidRPr="00890F6D">
        <w:rPr>
          <w:sz w:val="28"/>
          <w:szCs w:val="28"/>
        </w:rPr>
        <w:t>Должностное лицо</w:t>
      </w:r>
      <w:r w:rsidRPr="00996D23">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FC7A97" w:rsidRPr="00996D23" w:rsidRDefault="00FC7A97" w:rsidP="00FC7A97">
      <w:pPr>
        <w:pStyle w:val="a5"/>
        <w:shd w:val="clear" w:color="auto" w:fill="FFFFFF"/>
        <w:tabs>
          <w:tab w:val="left" w:pos="1134"/>
        </w:tabs>
        <w:ind w:left="0" w:firstLine="709"/>
        <w:jc w:val="both"/>
        <w:rPr>
          <w:sz w:val="28"/>
          <w:szCs w:val="28"/>
        </w:rPr>
      </w:pPr>
      <w:r w:rsidRPr="00996D23">
        <w:rPr>
          <w:sz w:val="28"/>
          <w:szCs w:val="28"/>
        </w:rPr>
        <w:t>В случае отказа в предоставлении муниципальной услуги заявитель по его выбору вправе получить:</w:t>
      </w:r>
    </w:p>
    <w:p w:rsidR="00FC7A97" w:rsidRPr="00996D23" w:rsidRDefault="00FC7A97" w:rsidP="00FC7A97">
      <w:pPr>
        <w:pStyle w:val="a5"/>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C7A97" w:rsidRPr="00996D23" w:rsidRDefault="00FC7A97" w:rsidP="00FC7A97">
      <w:pPr>
        <w:pStyle w:val="a5"/>
        <w:shd w:val="clear" w:color="auto" w:fill="FFFFFF"/>
        <w:tabs>
          <w:tab w:val="left" w:pos="1134"/>
        </w:tabs>
        <w:ind w:left="0" w:firstLine="709"/>
        <w:jc w:val="both"/>
        <w:rPr>
          <w:sz w:val="28"/>
          <w:szCs w:val="28"/>
        </w:rPr>
      </w:pPr>
      <w:r w:rsidRPr="00996D23">
        <w:rPr>
          <w:sz w:val="28"/>
          <w:szCs w:val="28"/>
        </w:rPr>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FC7A97" w:rsidRPr="00996D23" w:rsidRDefault="00FC7A97" w:rsidP="00FC7A97">
      <w:pPr>
        <w:pStyle w:val="a5"/>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FC7A97" w:rsidRPr="00996D23" w:rsidRDefault="00FC7A97" w:rsidP="00FC7A97">
      <w:pPr>
        <w:pStyle w:val="a5"/>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FC7A97" w:rsidRPr="00996D23" w:rsidRDefault="00FC7A97" w:rsidP="00FC7A97">
      <w:pPr>
        <w:pStyle w:val="a5"/>
        <w:numPr>
          <w:ilvl w:val="1"/>
          <w:numId w:val="20"/>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FC7A97" w:rsidRPr="00890F6D" w:rsidRDefault="00FC7A97" w:rsidP="00FC7A97">
      <w:pPr>
        <w:shd w:val="clear" w:color="auto" w:fill="FFFFFF"/>
        <w:tabs>
          <w:tab w:val="left" w:pos="1134"/>
        </w:tabs>
        <w:ind w:firstLine="709"/>
        <w:jc w:val="both"/>
        <w:rPr>
          <w:sz w:val="28"/>
          <w:szCs w:val="28"/>
        </w:rPr>
      </w:pPr>
      <w:r w:rsidRPr="00996D23">
        <w:rPr>
          <w:sz w:val="28"/>
          <w:szCs w:val="28"/>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sz w:val="28"/>
          <w:szCs w:val="28"/>
        </w:rPr>
        <w:br/>
        <w:t xml:space="preserve">в случае отсутствия </w:t>
      </w:r>
      <w:r w:rsidRPr="00890F6D">
        <w:rPr>
          <w:sz w:val="28"/>
          <w:szCs w:val="28"/>
        </w:rPr>
        <w:t xml:space="preserve">оснований для отказа в выдаче специального </w:t>
      </w:r>
      <w:r w:rsidRPr="00890F6D">
        <w:rPr>
          <w:sz w:val="28"/>
          <w:szCs w:val="28"/>
        </w:rPr>
        <w:lastRenderedPageBreak/>
        <w:t>разрешения, предусмотренных пунктом 2.26 настоящего Административного регламента;</w:t>
      </w:r>
    </w:p>
    <w:p w:rsidR="00FC7A97" w:rsidRPr="00890F6D" w:rsidRDefault="00FC7A97" w:rsidP="00FC7A97">
      <w:pPr>
        <w:shd w:val="clear" w:color="auto" w:fill="FFFFFF"/>
        <w:tabs>
          <w:tab w:val="left" w:pos="1134"/>
        </w:tabs>
        <w:ind w:firstLine="709"/>
        <w:jc w:val="both"/>
        <w:rPr>
          <w:sz w:val="28"/>
          <w:szCs w:val="28"/>
        </w:rPr>
      </w:pPr>
      <w:r w:rsidRPr="00890F6D">
        <w:rPr>
          <w:sz w:val="28"/>
          <w:szCs w:val="28"/>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FC7A97" w:rsidRPr="00996D23" w:rsidRDefault="00FC7A97" w:rsidP="00FC7A97">
      <w:pPr>
        <w:pStyle w:val="a5"/>
        <w:numPr>
          <w:ilvl w:val="1"/>
          <w:numId w:val="20"/>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 xml:space="preserve">- о выдаче специального разрешения при отсутствии необходимости согласования с владельцами автомобильных дорог; </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 о согласовании маршрута тяжеловесного и (или) крупногабаритного транспортного средства;</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 об отказе в выдаче специального разрешения.</w:t>
      </w:r>
    </w:p>
    <w:p w:rsidR="00FC7A97" w:rsidRPr="00996D23" w:rsidRDefault="00FC7A97" w:rsidP="00FC7A97">
      <w:pPr>
        <w:pStyle w:val="a5"/>
        <w:numPr>
          <w:ilvl w:val="1"/>
          <w:numId w:val="20"/>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FC7A97" w:rsidRPr="00996D23" w:rsidRDefault="00FC7A97" w:rsidP="00FC7A97">
      <w:pPr>
        <w:pStyle w:val="a5"/>
        <w:numPr>
          <w:ilvl w:val="1"/>
          <w:numId w:val="20"/>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FC7A97" w:rsidRPr="00996D23" w:rsidRDefault="00FC7A97" w:rsidP="00FC7A97">
      <w:pPr>
        <w:pStyle w:val="a5"/>
        <w:shd w:val="clear" w:color="auto" w:fill="FFFFFF"/>
        <w:tabs>
          <w:tab w:val="left" w:pos="1134"/>
        </w:tabs>
        <w:ind w:left="709"/>
        <w:contextualSpacing/>
        <w:jc w:val="both"/>
        <w:rPr>
          <w:sz w:val="28"/>
          <w:szCs w:val="28"/>
        </w:rPr>
      </w:pPr>
    </w:p>
    <w:p w:rsidR="00FC7A97" w:rsidRPr="00996D23" w:rsidRDefault="00FC7A97" w:rsidP="00FC7A97">
      <w:pPr>
        <w:pStyle w:val="a5"/>
        <w:shd w:val="clear" w:color="auto" w:fill="FFFFFF"/>
        <w:ind w:left="0"/>
        <w:jc w:val="center"/>
        <w:rPr>
          <w:b/>
          <w:sz w:val="28"/>
          <w:szCs w:val="28"/>
        </w:rPr>
      </w:pPr>
      <w:r w:rsidRPr="00996D23">
        <w:rPr>
          <w:b/>
          <w:sz w:val="28"/>
          <w:szCs w:val="28"/>
        </w:rPr>
        <w:t xml:space="preserve">Порядок формирования и направления </w:t>
      </w:r>
    </w:p>
    <w:p w:rsidR="00FC7A97" w:rsidRPr="00996D23" w:rsidRDefault="00FC7A97" w:rsidP="00FC7A97">
      <w:pPr>
        <w:pStyle w:val="a5"/>
        <w:shd w:val="clear" w:color="auto" w:fill="FFFFFF"/>
        <w:ind w:left="0"/>
        <w:jc w:val="center"/>
        <w:rPr>
          <w:sz w:val="28"/>
          <w:szCs w:val="28"/>
        </w:rPr>
      </w:pPr>
      <w:r w:rsidRPr="00996D23">
        <w:rPr>
          <w:b/>
          <w:sz w:val="28"/>
          <w:szCs w:val="28"/>
        </w:rPr>
        <w:t>межведомственных запросов</w:t>
      </w:r>
    </w:p>
    <w:p w:rsidR="00FC7A97" w:rsidRPr="00996D23" w:rsidRDefault="00FC7A97" w:rsidP="00FC7A97">
      <w:pPr>
        <w:pStyle w:val="a5"/>
        <w:numPr>
          <w:ilvl w:val="1"/>
          <w:numId w:val="20"/>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FC7A97" w:rsidRPr="00996D23" w:rsidRDefault="00FC7A97" w:rsidP="00FC7A97">
      <w:pPr>
        <w:pStyle w:val="a5"/>
        <w:numPr>
          <w:ilvl w:val="1"/>
          <w:numId w:val="20"/>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FC7A97" w:rsidRPr="00890F6D" w:rsidRDefault="00FC7A97" w:rsidP="00FC7A97">
      <w:pPr>
        <w:pStyle w:val="a5"/>
        <w:shd w:val="clear" w:color="auto" w:fill="FFFFFF"/>
        <w:ind w:left="0" w:firstLine="709"/>
        <w:jc w:val="both"/>
        <w:rPr>
          <w:sz w:val="28"/>
          <w:szCs w:val="28"/>
        </w:rPr>
      </w:pPr>
      <w:r w:rsidRPr="00890F6D">
        <w:rPr>
          <w:sz w:val="28"/>
          <w:szCs w:val="28"/>
        </w:rPr>
        <w:t xml:space="preserve">Должностное лицо направляет запрос посредством </w:t>
      </w:r>
      <w:proofErr w:type="spellStart"/>
      <w:r w:rsidRPr="00890F6D">
        <w:rPr>
          <w:sz w:val="28"/>
          <w:szCs w:val="28"/>
        </w:rPr>
        <w:t>СМЭВ</w:t>
      </w:r>
      <w:proofErr w:type="spellEnd"/>
      <w:r w:rsidRPr="00890F6D">
        <w:rPr>
          <w:sz w:val="28"/>
          <w:szCs w:val="28"/>
        </w:rPr>
        <w:t xml:space="preserve"> в течение 4 рабочих дней со дня регистрации заявления в Администрации, Учреждении. </w:t>
      </w:r>
    </w:p>
    <w:p w:rsidR="00FC7A97" w:rsidRPr="00890F6D" w:rsidRDefault="00FC7A97" w:rsidP="00FC7A97">
      <w:pPr>
        <w:pStyle w:val="a5"/>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FC7A97" w:rsidRPr="00890F6D" w:rsidRDefault="00FC7A97" w:rsidP="00FC7A97">
      <w:pPr>
        <w:pStyle w:val="a5"/>
        <w:shd w:val="clear" w:color="auto" w:fill="FFFFFF"/>
        <w:ind w:left="0" w:firstLine="709"/>
        <w:jc w:val="both"/>
        <w:rPr>
          <w:sz w:val="28"/>
          <w:szCs w:val="28"/>
        </w:rPr>
      </w:pPr>
      <w:r w:rsidRPr="00890F6D">
        <w:rPr>
          <w:sz w:val="28"/>
          <w:szCs w:val="28"/>
        </w:rPr>
        <w:t>1) наименование</w:t>
      </w:r>
      <w:r w:rsidR="00E0718F">
        <w:rPr>
          <w:sz w:val="28"/>
          <w:szCs w:val="28"/>
        </w:rPr>
        <w:t xml:space="preserve"> </w:t>
      </w:r>
      <w:r w:rsidRPr="00890F6D">
        <w:rPr>
          <w:sz w:val="28"/>
          <w:szCs w:val="28"/>
        </w:rPr>
        <w:t>Администрации (Уполномоченного органа);</w:t>
      </w:r>
    </w:p>
    <w:p w:rsidR="00FC7A97" w:rsidRPr="00996D23" w:rsidRDefault="00FC7A97" w:rsidP="00FC7A97">
      <w:pPr>
        <w:pStyle w:val="a5"/>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FC7A97" w:rsidRPr="00996D23" w:rsidRDefault="00FC7A97" w:rsidP="00FC7A97">
      <w:pPr>
        <w:pStyle w:val="a5"/>
        <w:shd w:val="clear" w:color="auto" w:fill="FFFFFF"/>
        <w:ind w:left="0" w:firstLine="709"/>
        <w:jc w:val="both"/>
        <w:rPr>
          <w:sz w:val="28"/>
          <w:szCs w:val="28"/>
        </w:rPr>
      </w:pPr>
      <w:r w:rsidRPr="00996D23">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C7A97" w:rsidRPr="00996D23" w:rsidRDefault="00FC7A97" w:rsidP="00FC7A97">
      <w:pPr>
        <w:pStyle w:val="a5"/>
        <w:shd w:val="clear" w:color="auto" w:fill="FFFFFF"/>
        <w:ind w:left="0" w:firstLine="709"/>
        <w:jc w:val="both"/>
        <w:rPr>
          <w:sz w:val="28"/>
          <w:szCs w:val="28"/>
        </w:rPr>
      </w:pPr>
      <w:r w:rsidRPr="00996D23">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C7A97" w:rsidRPr="00996D23" w:rsidRDefault="00FC7A97" w:rsidP="00FC7A97">
      <w:pPr>
        <w:pStyle w:val="a5"/>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w:t>
      </w:r>
      <w:r w:rsidRPr="00996D23">
        <w:rPr>
          <w:sz w:val="28"/>
          <w:szCs w:val="28"/>
        </w:rPr>
        <w:lastRenderedPageBreak/>
        <w:t>нормативными правовыми актами как необходимые для представления таких документ</w:t>
      </w:r>
      <w:r>
        <w:rPr>
          <w:sz w:val="28"/>
          <w:szCs w:val="28"/>
        </w:rPr>
        <w:t>ов</w:t>
      </w:r>
      <w:r w:rsidRPr="00996D23">
        <w:rPr>
          <w:sz w:val="28"/>
          <w:szCs w:val="28"/>
        </w:rPr>
        <w:t xml:space="preserve"> и (или) информации;</w:t>
      </w:r>
    </w:p>
    <w:p w:rsidR="00FC7A97" w:rsidRPr="00996D23" w:rsidRDefault="00FC7A97" w:rsidP="00FC7A97">
      <w:pPr>
        <w:pStyle w:val="a5"/>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FC7A97" w:rsidRPr="00996D23" w:rsidRDefault="00FC7A97" w:rsidP="00FC7A97">
      <w:pPr>
        <w:pStyle w:val="a5"/>
        <w:shd w:val="clear" w:color="auto" w:fill="FFFFFF"/>
        <w:ind w:left="0" w:firstLine="709"/>
        <w:jc w:val="both"/>
        <w:rPr>
          <w:sz w:val="28"/>
          <w:szCs w:val="28"/>
        </w:rPr>
      </w:pPr>
      <w:r w:rsidRPr="00996D23">
        <w:rPr>
          <w:sz w:val="28"/>
          <w:szCs w:val="28"/>
        </w:rPr>
        <w:t>7) дата направления межведомственного запроса;</w:t>
      </w:r>
    </w:p>
    <w:p w:rsidR="00FC7A97" w:rsidRPr="00996D23" w:rsidRDefault="00FC7A97" w:rsidP="00FC7A97">
      <w:pPr>
        <w:pStyle w:val="a5"/>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7A97" w:rsidRPr="00996D23" w:rsidRDefault="00FC7A97" w:rsidP="00FC7A97">
      <w:pPr>
        <w:pStyle w:val="a5"/>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FC7A97" w:rsidRPr="00996D23" w:rsidRDefault="00FC7A97" w:rsidP="00FC7A97">
      <w:pPr>
        <w:pStyle w:val="a5"/>
        <w:shd w:val="clear" w:color="auto" w:fill="FFFFFF"/>
        <w:ind w:left="0" w:firstLine="709"/>
        <w:jc w:val="both"/>
        <w:rPr>
          <w:sz w:val="28"/>
          <w:szCs w:val="28"/>
        </w:rPr>
      </w:pPr>
      <w:r w:rsidRPr="00996D23">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C7A97" w:rsidRPr="00996D23" w:rsidRDefault="00FC7A97" w:rsidP="00FC7A97">
      <w:pPr>
        <w:pStyle w:val="a5"/>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FC7A97" w:rsidRPr="00996D23" w:rsidRDefault="00FC7A97" w:rsidP="00FC7A97">
      <w:pPr>
        <w:pStyle w:val="a5"/>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FC7A97" w:rsidRPr="00996D23" w:rsidRDefault="00FC7A97" w:rsidP="00FC7A97">
      <w:pPr>
        <w:autoSpaceDE w:val="0"/>
        <w:autoSpaceDN w:val="0"/>
        <w:adjustRightInd w:val="0"/>
        <w:ind w:firstLine="709"/>
        <w:outlineLvl w:val="0"/>
        <w:rPr>
          <w:sz w:val="28"/>
          <w:szCs w:val="28"/>
        </w:rPr>
      </w:pPr>
      <w:r w:rsidRPr="00996D23">
        <w:rPr>
          <w:sz w:val="28"/>
          <w:szCs w:val="28"/>
        </w:rPr>
        <w:t>Срок исполнения процедуры составляет 5 рабочих дней.</w:t>
      </w:r>
    </w:p>
    <w:p w:rsidR="00FC7A97" w:rsidRPr="00996D23" w:rsidRDefault="00FC7A97" w:rsidP="00FC7A97">
      <w:pPr>
        <w:autoSpaceDE w:val="0"/>
        <w:autoSpaceDN w:val="0"/>
        <w:adjustRightInd w:val="0"/>
        <w:ind w:firstLine="709"/>
        <w:outlineLvl w:val="0"/>
        <w:rPr>
          <w:sz w:val="28"/>
          <w:szCs w:val="28"/>
        </w:rPr>
      </w:pPr>
    </w:p>
    <w:p w:rsidR="00FC7A97" w:rsidRPr="00890F6D" w:rsidRDefault="00FC7A97" w:rsidP="00FC7A97">
      <w:pPr>
        <w:shd w:val="clear" w:color="auto" w:fill="FFFFFF"/>
        <w:jc w:val="center"/>
        <w:rPr>
          <w:b/>
          <w:sz w:val="28"/>
          <w:szCs w:val="28"/>
        </w:rPr>
      </w:pPr>
      <w:r w:rsidRPr="00996D23">
        <w:rPr>
          <w:b/>
          <w:sz w:val="28"/>
          <w:szCs w:val="28"/>
        </w:rPr>
        <w:t xml:space="preserve">Согласование маршрута тяжеловесного и (или) крупногабаритного транспортного средства с владельцами автомобильных </w:t>
      </w:r>
      <w:r w:rsidRPr="00890F6D">
        <w:rPr>
          <w:b/>
          <w:sz w:val="28"/>
          <w:szCs w:val="28"/>
        </w:rPr>
        <w:t>дорог и с владельцами инфраструктуры железнодорожного транспорта.</w:t>
      </w:r>
    </w:p>
    <w:p w:rsidR="00FC7A97" w:rsidRPr="00890F6D"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дороги с владельцами инфраструктуры железнодорожного транспорта.</w:t>
      </w:r>
    </w:p>
    <w:p w:rsidR="00FC7A97" w:rsidRPr="00996D23" w:rsidRDefault="00FC7A97" w:rsidP="00FC7A97">
      <w:pPr>
        <w:pStyle w:val="a5"/>
        <w:numPr>
          <w:ilvl w:val="1"/>
          <w:numId w:val="20"/>
        </w:numPr>
        <w:shd w:val="clear" w:color="auto" w:fill="FFFFFF"/>
        <w:tabs>
          <w:tab w:val="left" w:pos="1134"/>
          <w:tab w:val="left" w:pos="1276"/>
        </w:tabs>
        <w:ind w:left="0" w:firstLine="568"/>
        <w:contextualSpacing/>
        <w:jc w:val="both"/>
        <w:rPr>
          <w:sz w:val="28"/>
          <w:szCs w:val="28"/>
        </w:rPr>
      </w:pPr>
      <w:r w:rsidRPr="00890F6D">
        <w:rPr>
          <w:sz w:val="28"/>
          <w:szCs w:val="28"/>
        </w:rPr>
        <w:t>В случае принятия решения о согласовании</w:t>
      </w:r>
      <w:r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Pr="00890F6D">
        <w:rPr>
          <w:sz w:val="28"/>
          <w:szCs w:val="28"/>
        </w:rPr>
        <w:t>Должностное лицо</w:t>
      </w:r>
      <w:r w:rsidR="00E0718F">
        <w:rPr>
          <w:sz w:val="28"/>
          <w:szCs w:val="28"/>
        </w:rPr>
        <w:t xml:space="preserve"> </w:t>
      </w:r>
      <w:r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FC7A97" w:rsidRPr="00996D23" w:rsidRDefault="00FC7A97" w:rsidP="00FC7A97">
      <w:pPr>
        <w:shd w:val="clear" w:color="auto" w:fill="FFFFFF"/>
        <w:tabs>
          <w:tab w:val="left" w:pos="1134"/>
        </w:tabs>
        <w:ind w:firstLine="568"/>
        <w:jc w:val="both"/>
        <w:rPr>
          <w:sz w:val="28"/>
          <w:szCs w:val="28"/>
        </w:rPr>
      </w:pPr>
      <w:r w:rsidRPr="00996D23">
        <w:rPr>
          <w:sz w:val="28"/>
          <w:szCs w:val="28"/>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w:t>
      </w:r>
      <w:r w:rsidRPr="00996D23">
        <w:rPr>
          <w:sz w:val="28"/>
          <w:szCs w:val="28"/>
        </w:rPr>
        <w:lastRenderedPageBreak/>
        <w:t>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996D23">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996D23">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FC7A97" w:rsidRPr="00996D23" w:rsidRDefault="00FC7A97" w:rsidP="00FC7A97">
      <w:pPr>
        <w:pStyle w:val="a5"/>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FC7A97" w:rsidRPr="00996D23" w:rsidRDefault="00FC7A97" w:rsidP="00FC7A97">
      <w:pPr>
        <w:pStyle w:val="a5"/>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890F6D">
        <w:rPr>
          <w:sz w:val="28"/>
          <w:szCs w:val="28"/>
        </w:rPr>
        <w:t>В течение 4 рабочих дней с даты поступления от Администрации (Уполномоченного органа)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Pr="00996D23">
        <w:rPr>
          <w:sz w:val="28"/>
          <w:szCs w:val="28"/>
        </w:rPr>
        <w:t xml:space="preserve">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Уполномоченный орган согласование маршрута тяжеловесного и (или) крупногабаритного транспортного средства.</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bookmarkStart w:id="7" w:name="P405"/>
      <w:bookmarkEnd w:id="7"/>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w:t>
      </w:r>
      <w:r w:rsidRPr="00996D23">
        <w:rPr>
          <w:sz w:val="28"/>
          <w:szCs w:val="28"/>
        </w:rPr>
        <w:lastRenderedPageBreak/>
        <w:t>запрос владельцам данных сооружений и инженерных коммуникаций и информирует об этом Уполномоченный орган.</w:t>
      </w:r>
    </w:p>
    <w:p w:rsidR="00FC7A97" w:rsidRDefault="00FC7A97" w:rsidP="00FC7A97">
      <w:pPr>
        <w:shd w:val="clear" w:color="auto" w:fill="FFFFFF"/>
        <w:tabs>
          <w:tab w:val="left" w:pos="1134"/>
        </w:tabs>
        <w:ind w:firstLine="568"/>
        <w:jc w:val="both"/>
        <w:rPr>
          <w:sz w:val="28"/>
          <w:szCs w:val="28"/>
        </w:rPr>
      </w:pPr>
      <w:r w:rsidRPr="00996D23">
        <w:rPr>
          <w:sz w:val="28"/>
          <w:szCs w:val="28"/>
        </w:rP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FC7A97" w:rsidRPr="00890F6D" w:rsidRDefault="00FC7A97" w:rsidP="00FC7A97">
      <w:pPr>
        <w:autoSpaceDE w:val="0"/>
        <w:autoSpaceDN w:val="0"/>
        <w:adjustRightInd w:val="0"/>
        <w:ind w:firstLine="568"/>
        <w:jc w:val="both"/>
        <w:rPr>
          <w:sz w:val="28"/>
          <w:szCs w:val="28"/>
        </w:rPr>
      </w:pPr>
      <w:r w:rsidRPr="00890F6D">
        <w:rPr>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FC7A97" w:rsidRPr="00890F6D" w:rsidRDefault="00FC7A97" w:rsidP="00FC7A97">
      <w:pPr>
        <w:autoSpaceDE w:val="0"/>
        <w:autoSpaceDN w:val="0"/>
        <w:adjustRightInd w:val="0"/>
        <w:ind w:firstLine="540"/>
        <w:jc w:val="both"/>
        <w:rPr>
          <w:sz w:val="28"/>
          <w:szCs w:val="28"/>
        </w:rPr>
      </w:pPr>
      <w:r w:rsidRPr="00890F6D">
        <w:rPr>
          <w:sz w:val="28"/>
          <w:szCs w:val="28"/>
        </w:rPr>
        <w:t>ширина транспортного средства с грузом или без груза составляет 5 м и более и высота от поверхности дороги 4,5 м и более;</w:t>
      </w:r>
    </w:p>
    <w:p w:rsidR="00FC7A97" w:rsidRPr="00890F6D" w:rsidRDefault="00FC7A97" w:rsidP="00FC7A97">
      <w:pPr>
        <w:autoSpaceDE w:val="0"/>
        <w:autoSpaceDN w:val="0"/>
        <w:adjustRightInd w:val="0"/>
        <w:ind w:firstLine="540"/>
        <w:jc w:val="both"/>
        <w:rPr>
          <w:sz w:val="28"/>
          <w:szCs w:val="28"/>
        </w:rPr>
      </w:pPr>
      <w:r w:rsidRPr="00890F6D">
        <w:rPr>
          <w:sz w:val="28"/>
          <w:szCs w:val="28"/>
        </w:rPr>
        <w:t>длина транспортного средства с одним прицепом превышает 22 м или автопоезд имеет два и более прицепа;</w:t>
      </w:r>
    </w:p>
    <w:p w:rsidR="00FC7A97" w:rsidRDefault="00FC7A97" w:rsidP="00FC7A97">
      <w:pPr>
        <w:autoSpaceDE w:val="0"/>
        <w:autoSpaceDN w:val="0"/>
        <w:adjustRightInd w:val="0"/>
        <w:ind w:firstLine="540"/>
        <w:jc w:val="both"/>
        <w:rPr>
          <w:sz w:val="28"/>
          <w:szCs w:val="28"/>
        </w:rPr>
      </w:pPr>
      <w:r w:rsidRPr="00890F6D">
        <w:rPr>
          <w:sz w:val="28"/>
          <w:szCs w:val="28"/>
        </w:rPr>
        <w:t>скорость движения транспортного средства менее 8 км/ч.</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bookmarkStart w:id="8" w:name="P409"/>
      <w:bookmarkEnd w:id="8"/>
      <w:r w:rsidRPr="00996D23">
        <w:rPr>
          <w:sz w:val="28"/>
          <w:szCs w:val="28"/>
        </w:rPr>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proofErr w:type="spellStart"/>
      <w:r w:rsidRPr="00996D23">
        <w:rPr>
          <w:sz w:val="28"/>
          <w:szCs w:val="28"/>
        </w:rPr>
        <w:t>РПГУ</w:t>
      </w:r>
      <w:proofErr w:type="spellEnd"/>
      <w:r w:rsidRPr="00996D23">
        <w:rPr>
          <w:sz w:val="28"/>
          <w:szCs w:val="28"/>
        </w:rPr>
        <w:t xml:space="preserve"> информирование заявителя о принятом решении происходит через личный кабинет заявителя на </w:t>
      </w:r>
      <w:proofErr w:type="spellStart"/>
      <w:r w:rsidRPr="00996D23">
        <w:rPr>
          <w:sz w:val="28"/>
          <w:szCs w:val="28"/>
        </w:rPr>
        <w:t>РПГУ</w:t>
      </w:r>
      <w:proofErr w:type="spellEnd"/>
      <w:r w:rsidRPr="00996D23">
        <w:rPr>
          <w:sz w:val="28"/>
          <w:szCs w:val="28"/>
        </w:rPr>
        <w:t xml:space="preserve">). </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996D23">
        <w:rPr>
          <w:sz w:val="28"/>
          <w:szCs w:val="28"/>
        </w:rPr>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FC7A97" w:rsidRPr="00996D23" w:rsidRDefault="00FC7A97" w:rsidP="00FC7A97">
      <w:pPr>
        <w:shd w:val="clear" w:color="auto" w:fill="FFFFFF"/>
        <w:tabs>
          <w:tab w:val="left" w:pos="1134"/>
        </w:tabs>
        <w:ind w:firstLine="568"/>
        <w:jc w:val="both"/>
        <w:rPr>
          <w:sz w:val="28"/>
          <w:szCs w:val="28"/>
        </w:rPr>
      </w:pPr>
      <w:r w:rsidRPr="00996D23">
        <w:rPr>
          <w:sz w:val="28"/>
          <w:szCs w:val="28"/>
        </w:rPr>
        <w:t>Срок выдачи специального разрешения увеличивается на срок, необходимый для осуществления специальных мер.</w:t>
      </w:r>
    </w:p>
    <w:p w:rsidR="00FC7A97" w:rsidRPr="00890F6D"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w:t>
      </w:r>
      <w:r w:rsidRPr="00890F6D">
        <w:rPr>
          <w:sz w:val="28"/>
          <w:szCs w:val="28"/>
        </w:rPr>
        <w:t>Администрацию (Уполномоченный орган)мотивированный отказ в согласовании заявки.</w:t>
      </w:r>
    </w:p>
    <w:p w:rsidR="00FC7A97" w:rsidRPr="00890F6D"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Должностное лицо. </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FC7A97" w:rsidRPr="00890F6D" w:rsidRDefault="00FC7A97" w:rsidP="00FC7A97">
      <w:pPr>
        <w:shd w:val="clear" w:color="auto" w:fill="FFFFFF"/>
        <w:tabs>
          <w:tab w:val="left" w:pos="1134"/>
        </w:tabs>
        <w:ind w:firstLine="568"/>
        <w:jc w:val="both"/>
        <w:rPr>
          <w:sz w:val="28"/>
          <w:szCs w:val="28"/>
        </w:rPr>
      </w:pPr>
      <w:r w:rsidRPr="00996D23">
        <w:rPr>
          <w:sz w:val="28"/>
          <w:szCs w:val="28"/>
        </w:rPr>
        <w:t xml:space="preserve">решение о направлении запроса о согласовании владельцам автомобильных дорог принимается в случае принятия </w:t>
      </w:r>
      <w:r w:rsidRPr="00890F6D">
        <w:rPr>
          <w:sz w:val="28"/>
          <w:szCs w:val="28"/>
        </w:rPr>
        <w:t>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FC7A97" w:rsidRPr="00890F6D" w:rsidRDefault="00FC7A97" w:rsidP="00FC7A97">
      <w:pPr>
        <w:shd w:val="clear" w:color="auto" w:fill="FFFFFF"/>
        <w:tabs>
          <w:tab w:val="left" w:pos="1134"/>
        </w:tabs>
        <w:ind w:firstLine="568"/>
        <w:jc w:val="both"/>
        <w:rPr>
          <w:sz w:val="28"/>
          <w:szCs w:val="28"/>
        </w:rPr>
      </w:pPr>
      <w:r w:rsidRPr="00890F6D">
        <w:rPr>
          <w:sz w:val="28"/>
          <w:szCs w:val="28"/>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E0718F">
        <w:rPr>
          <w:sz w:val="28"/>
          <w:szCs w:val="28"/>
        </w:rPr>
        <w:t xml:space="preserve"> </w:t>
      </w:r>
      <w:r w:rsidRPr="00890F6D">
        <w:rPr>
          <w:sz w:val="28"/>
          <w:szCs w:val="28"/>
        </w:rPr>
        <w:t>требуется принятие специальных мер по обустройству пересекающих автомобильную дорогу сооружений и инженерных коммуникаций.</w:t>
      </w:r>
    </w:p>
    <w:p w:rsidR="00FC7A97" w:rsidRPr="00890F6D"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890F6D">
        <w:rPr>
          <w:sz w:val="28"/>
          <w:szCs w:val="28"/>
        </w:rPr>
        <w:lastRenderedPageBreak/>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FC7A97" w:rsidRPr="00890F6D"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890F6D">
        <w:rPr>
          <w:sz w:val="28"/>
          <w:szCs w:val="28"/>
        </w:rPr>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FC7A97" w:rsidRPr="00890F6D"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 заявления.</w:t>
      </w:r>
    </w:p>
    <w:p w:rsidR="00FC7A97" w:rsidRPr="00890F6D" w:rsidRDefault="00FC7A97" w:rsidP="00FC7A97">
      <w:pPr>
        <w:tabs>
          <w:tab w:val="left" w:pos="1134"/>
        </w:tabs>
        <w:autoSpaceDE w:val="0"/>
        <w:autoSpaceDN w:val="0"/>
        <w:adjustRightInd w:val="0"/>
        <w:ind w:firstLine="568"/>
        <w:jc w:val="center"/>
        <w:outlineLvl w:val="0"/>
        <w:rPr>
          <w:b/>
          <w:sz w:val="28"/>
          <w:szCs w:val="28"/>
        </w:rPr>
      </w:pPr>
    </w:p>
    <w:p w:rsidR="00FC7A97" w:rsidRPr="00996D23" w:rsidRDefault="00FC7A97" w:rsidP="00FC7A97">
      <w:pPr>
        <w:shd w:val="clear" w:color="auto" w:fill="FFFFFF"/>
        <w:contextualSpacing/>
        <w:jc w:val="center"/>
        <w:rPr>
          <w:b/>
          <w:sz w:val="28"/>
          <w:szCs w:val="28"/>
        </w:rPr>
      </w:pPr>
      <w:r w:rsidRPr="00890F6D">
        <w:rPr>
          <w:b/>
          <w:sz w:val="28"/>
          <w:szCs w:val="28"/>
        </w:rPr>
        <w:t>Подготовка специального разрешения и согласование маршрута тяжеловесного и (или) крупногабаритного транспортного</w:t>
      </w:r>
      <w:r w:rsidRPr="00996D23">
        <w:rPr>
          <w:b/>
          <w:sz w:val="28"/>
          <w:szCs w:val="28"/>
        </w:rPr>
        <w:t xml:space="preserve"> средства </w:t>
      </w:r>
      <w:r w:rsidRPr="00996D23">
        <w:rPr>
          <w:b/>
          <w:sz w:val="28"/>
          <w:szCs w:val="28"/>
        </w:rPr>
        <w:br/>
        <w:t>с Управлением ГИБДД</w:t>
      </w:r>
    </w:p>
    <w:p w:rsidR="00FC7A97" w:rsidRPr="00996D23"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FC7A97" w:rsidRPr="00890F6D"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FC7A97" w:rsidRPr="00890F6D"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bookmarkStart w:id="9" w:name="P453"/>
      <w:bookmarkEnd w:id="9"/>
      <w:r w:rsidRPr="00890F6D">
        <w:rPr>
          <w:sz w:val="28"/>
          <w:szCs w:val="28"/>
        </w:rPr>
        <w:t>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Администрации (Уполномоченного органа).</w:t>
      </w:r>
    </w:p>
    <w:p w:rsidR="00FC7A97" w:rsidRPr="00996D23"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890F6D">
        <w:rPr>
          <w:rStyle w:val="blk"/>
          <w:sz w:val="28"/>
        </w:rPr>
        <w:t>в пунктах "Вид сопровождения", "Особые условия движения"</w:t>
      </w:r>
      <w:r w:rsidRPr="00890F6D">
        <w:rPr>
          <w:sz w:val="28"/>
          <w:szCs w:val="28"/>
        </w:rPr>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FC7A97" w:rsidRPr="00890F6D"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FC7A97" w:rsidRPr="00890F6D"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890F6D">
        <w:rPr>
          <w:sz w:val="28"/>
          <w:szCs w:val="28"/>
        </w:rPr>
        <w:t>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w:t>
      </w:r>
      <w:r w:rsidRPr="00996D23">
        <w:rPr>
          <w:sz w:val="28"/>
          <w:szCs w:val="28"/>
        </w:rPr>
        <w:t xml:space="preserve">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E0718F">
        <w:rPr>
          <w:sz w:val="28"/>
          <w:szCs w:val="28"/>
        </w:rPr>
        <w:t xml:space="preserve"> </w:t>
      </w:r>
      <w:r w:rsidRPr="00890F6D">
        <w:rPr>
          <w:sz w:val="28"/>
          <w:szCs w:val="28"/>
        </w:rPr>
        <w:t xml:space="preserve">Должностное лицо в течение 1 рабочего дня со дня поступления согласований от всех владельцев </w:t>
      </w:r>
      <w:r w:rsidRPr="00890F6D">
        <w:rPr>
          <w:sz w:val="28"/>
          <w:szCs w:val="28"/>
        </w:rPr>
        <w:lastRenderedPageBreak/>
        <w:t>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FC7A97" w:rsidRPr="00890F6D"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890F6D">
        <w:rPr>
          <w:sz w:val="28"/>
          <w:szCs w:val="28"/>
        </w:rPr>
        <w:t>Ответственным за выполнение административной процедуры является Должностное лицо.</w:t>
      </w:r>
    </w:p>
    <w:p w:rsidR="00FC7A97" w:rsidRPr="00890F6D"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FC7A97" w:rsidRPr="00996D23" w:rsidRDefault="00FC7A97" w:rsidP="00FC7A97">
      <w:pPr>
        <w:shd w:val="clear" w:color="auto" w:fill="FFFFFF"/>
        <w:tabs>
          <w:tab w:val="left" w:pos="1134"/>
          <w:tab w:val="left" w:pos="1276"/>
        </w:tabs>
        <w:ind w:firstLine="709"/>
        <w:jc w:val="both"/>
        <w:rPr>
          <w:sz w:val="28"/>
          <w:szCs w:val="28"/>
        </w:rPr>
      </w:pPr>
      <w:r w:rsidRPr="00890F6D">
        <w:rPr>
          <w:sz w:val="28"/>
          <w:szCs w:val="28"/>
        </w:rPr>
        <w:t>решение о подготовке специального разрешения принимается</w:t>
      </w:r>
      <w:r w:rsidRPr="00996D23">
        <w:rPr>
          <w:sz w:val="28"/>
          <w:szCs w:val="28"/>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FC7A97" w:rsidRPr="00996D23" w:rsidRDefault="00FC7A97" w:rsidP="00FC7A97">
      <w:pPr>
        <w:shd w:val="clear" w:color="auto" w:fill="FFFFFF"/>
        <w:tabs>
          <w:tab w:val="left" w:pos="1134"/>
          <w:tab w:val="left" w:pos="1276"/>
        </w:tabs>
        <w:ind w:firstLine="709"/>
        <w:jc w:val="both"/>
        <w:rPr>
          <w:sz w:val="28"/>
          <w:szCs w:val="28"/>
        </w:rPr>
      </w:pPr>
      <w:r w:rsidRPr="00996D23">
        <w:rPr>
          <w:sz w:val="28"/>
          <w:szCs w:val="28"/>
        </w:rPr>
        <w:t xml:space="preserve">решение о направлении специального разрешения на согласование </w:t>
      </w:r>
      <w:r w:rsidRPr="00996D23">
        <w:rPr>
          <w:sz w:val="28"/>
          <w:szCs w:val="28"/>
        </w:rPr>
        <w:br/>
        <w:t>в Управление ГИБДД.</w:t>
      </w:r>
    </w:p>
    <w:p w:rsidR="00FC7A97" w:rsidRPr="00996D23"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FC7A97" w:rsidRPr="00996D23" w:rsidRDefault="00FC7A97" w:rsidP="00FC7A97">
      <w:pPr>
        <w:pStyle w:val="a5"/>
        <w:numPr>
          <w:ilvl w:val="1"/>
          <w:numId w:val="20"/>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FC7A97" w:rsidRPr="00890F6D" w:rsidRDefault="00FC7A97" w:rsidP="00FC7A97">
      <w:pPr>
        <w:pStyle w:val="a5"/>
        <w:numPr>
          <w:ilvl w:val="1"/>
          <w:numId w:val="20"/>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составляет 4 рабочих дней.</w:t>
      </w:r>
    </w:p>
    <w:p w:rsidR="00FC7A97" w:rsidRPr="00890F6D" w:rsidRDefault="00FC7A97" w:rsidP="00FC7A97">
      <w:pPr>
        <w:tabs>
          <w:tab w:val="left" w:pos="1134"/>
        </w:tabs>
        <w:autoSpaceDE w:val="0"/>
        <w:autoSpaceDN w:val="0"/>
        <w:adjustRightInd w:val="0"/>
        <w:ind w:firstLine="568"/>
        <w:jc w:val="center"/>
        <w:outlineLvl w:val="0"/>
        <w:rPr>
          <w:b/>
          <w:sz w:val="28"/>
          <w:szCs w:val="28"/>
        </w:rPr>
      </w:pPr>
    </w:p>
    <w:p w:rsidR="00FC7A97" w:rsidRPr="00890F6D" w:rsidRDefault="00FC7A97" w:rsidP="00FC7A97">
      <w:pPr>
        <w:shd w:val="clear" w:color="auto" w:fill="FFFFFF"/>
        <w:jc w:val="center"/>
        <w:rPr>
          <w:b/>
          <w:sz w:val="28"/>
          <w:szCs w:val="28"/>
        </w:rPr>
      </w:pPr>
      <w:r w:rsidRPr="00890F6D">
        <w:rPr>
          <w:b/>
          <w:sz w:val="28"/>
          <w:szCs w:val="28"/>
        </w:rPr>
        <w:t>Выдача специального разрешения</w:t>
      </w:r>
    </w:p>
    <w:p w:rsidR="00FC7A97" w:rsidRPr="00890F6D" w:rsidRDefault="00FC7A97" w:rsidP="00FC7A97">
      <w:pPr>
        <w:pStyle w:val="a5"/>
        <w:numPr>
          <w:ilvl w:val="1"/>
          <w:numId w:val="20"/>
        </w:numPr>
        <w:shd w:val="clear" w:color="auto" w:fill="FFFFFF"/>
        <w:tabs>
          <w:tab w:val="left" w:pos="1134"/>
        </w:tabs>
        <w:ind w:left="0" w:firstLine="709"/>
        <w:contextualSpacing/>
        <w:jc w:val="both"/>
        <w:rPr>
          <w:sz w:val="28"/>
          <w:szCs w:val="28"/>
        </w:rPr>
      </w:pPr>
      <w:bookmarkStart w:id="10" w:name="_Hlk523087593"/>
      <w:r w:rsidRPr="00890F6D">
        <w:rPr>
          <w:sz w:val="28"/>
          <w:szCs w:val="28"/>
        </w:rPr>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 (Уполномоченного органа).</w:t>
      </w:r>
    </w:p>
    <w:p w:rsidR="00FC7A97" w:rsidRPr="00890F6D" w:rsidRDefault="00FC7A97" w:rsidP="00FC7A97">
      <w:pPr>
        <w:pStyle w:val="a5"/>
        <w:numPr>
          <w:ilvl w:val="1"/>
          <w:numId w:val="20"/>
        </w:numPr>
        <w:shd w:val="clear" w:color="auto" w:fill="FFFFFF"/>
        <w:tabs>
          <w:tab w:val="left" w:pos="1134"/>
        </w:tabs>
        <w:ind w:left="0" w:firstLine="709"/>
        <w:contextualSpacing/>
        <w:jc w:val="both"/>
        <w:rPr>
          <w:sz w:val="28"/>
          <w:szCs w:val="28"/>
        </w:rPr>
      </w:pPr>
      <w:r w:rsidRPr="00890F6D">
        <w:rPr>
          <w:sz w:val="28"/>
          <w:szCs w:val="28"/>
        </w:rPr>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890F6D">
        <w:rPr>
          <w:sz w:val="28"/>
          <w:szCs w:val="28"/>
        </w:rPr>
        <w:br/>
        <w:t>по электронной почте о готовности специального разрешения.</w:t>
      </w:r>
    </w:p>
    <w:p w:rsidR="00FC7A97" w:rsidRPr="00890F6D" w:rsidRDefault="00FC7A97" w:rsidP="00FC7A97">
      <w:pPr>
        <w:pStyle w:val="a5"/>
        <w:numPr>
          <w:ilvl w:val="1"/>
          <w:numId w:val="20"/>
        </w:numPr>
        <w:shd w:val="clear" w:color="auto" w:fill="FFFFFF"/>
        <w:tabs>
          <w:tab w:val="left" w:pos="1134"/>
        </w:tabs>
        <w:ind w:left="0" w:firstLine="709"/>
        <w:contextualSpacing/>
        <w:jc w:val="both"/>
        <w:rPr>
          <w:rStyle w:val="blk"/>
          <w:sz w:val="28"/>
          <w:szCs w:val="28"/>
        </w:rPr>
      </w:pPr>
      <w:r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FC7A97" w:rsidRPr="00890F6D" w:rsidRDefault="00FC7A97" w:rsidP="00FC7A97">
      <w:pPr>
        <w:pStyle w:val="a5"/>
        <w:shd w:val="clear" w:color="auto" w:fill="FFFFFF"/>
        <w:tabs>
          <w:tab w:val="left" w:pos="0"/>
        </w:tabs>
        <w:ind w:left="0" w:firstLine="709"/>
        <w:contextualSpacing/>
        <w:jc w:val="both"/>
        <w:rPr>
          <w:sz w:val="28"/>
          <w:szCs w:val="28"/>
        </w:rPr>
      </w:pPr>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FC7A97" w:rsidRPr="00996D23" w:rsidRDefault="00FC7A97" w:rsidP="00FC7A97">
      <w:pPr>
        <w:pStyle w:val="a5"/>
        <w:numPr>
          <w:ilvl w:val="1"/>
          <w:numId w:val="20"/>
        </w:numPr>
        <w:shd w:val="clear" w:color="auto" w:fill="FFFFFF"/>
        <w:tabs>
          <w:tab w:val="left" w:pos="1134"/>
        </w:tabs>
        <w:ind w:left="0" w:firstLine="709"/>
        <w:contextualSpacing/>
        <w:jc w:val="both"/>
        <w:rPr>
          <w:sz w:val="28"/>
          <w:szCs w:val="28"/>
        </w:rPr>
      </w:pPr>
      <w:r w:rsidRPr="00890F6D">
        <w:rPr>
          <w:sz w:val="28"/>
          <w:szCs w:val="28"/>
        </w:rPr>
        <w:lastRenderedPageBreak/>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1) номер специального разрешения;</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2) дата выдачи и срок действия специального разрешения;</w:t>
      </w:r>
    </w:p>
    <w:p w:rsidR="00FC7A97" w:rsidRPr="00996D23" w:rsidRDefault="00FC7A97" w:rsidP="00FC7A97">
      <w:pPr>
        <w:shd w:val="clear" w:color="auto" w:fill="FFFFFF"/>
        <w:tabs>
          <w:tab w:val="left" w:pos="1134"/>
        </w:tabs>
        <w:ind w:firstLine="709"/>
        <w:jc w:val="both"/>
        <w:rPr>
          <w:sz w:val="28"/>
          <w:szCs w:val="28"/>
        </w:rPr>
      </w:pPr>
      <w:r w:rsidRPr="00996D23">
        <w:rPr>
          <w:sz w:val="28"/>
          <w:szCs w:val="28"/>
        </w:rPr>
        <w:t>3) маршрут движения транспортного средства, осуществляющего перевозки тяжеловесных и (или) крупногабаритных грузов;</w:t>
      </w:r>
    </w:p>
    <w:p w:rsidR="00FC7A97" w:rsidRPr="00996D23" w:rsidRDefault="00FC7A97" w:rsidP="00FC7A97">
      <w:pPr>
        <w:shd w:val="clear" w:color="auto" w:fill="FFFFFF"/>
        <w:tabs>
          <w:tab w:val="left" w:pos="1134"/>
        </w:tabs>
        <w:ind w:firstLine="568"/>
        <w:jc w:val="both"/>
        <w:rPr>
          <w:sz w:val="28"/>
          <w:szCs w:val="28"/>
        </w:rPr>
      </w:pPr>
      <w:r w:rsidRPr="00996D23">
        <w:rPr>
          <w:sz w:val="28"/>
          <w:szCs w:val="28"/>
        </w:rPr>
        <w:t>4) сведения о владельце транспортного средства:</w:t>
      </w:r>
    </w:p>
    <w:p w:rsidR="00FC7A97" w:rsidRPr="00996D23" w:rsidRDefault="00FC7A97" w:rsidP="00FC7A97">
      <w:pPr>
        <w:shd w:val="clear" w:color="auto" w:fill="FFFFFF"/>
        <w:tabs>
          <w:tab w:val="left" w:pos="1134"/>
        </w:tabs>
        <w:ind w:firstLine="568"/>
        <w:jc w:val="both"/>
        <w:rPr>
          <w:sz w:val="28"/>
          <w:szCs w:val="28"/>
        </w:rPr>
      </w:pPr>
      <w:r w:rsidRPr="00996D23">
        <w:rPr>
          <w:sz w:val="28"/>
          <w:szCs w:val="28"/>
        </w:rPr>
        <w:t>наименование, организационно-правовая форма, адрес (местонахождение) юридического лица - для юридического лица;</w:t>
      </w:r>
    </w:p>
    <w:p w:rsidR="00FC7A97" w:rsidRPr="00996D23" w:rsidRDefault="00FC7A97" w:rsidP="00FC7A97">
      <w:pPr>
        <w:shd w:val="clear" w:color="auto" w:fill="FFFFFF"/>
        <w:tabs>
          <w:tab w:val="left" w:pos="1134"/>
        </w:tabs>
        <w:ind w:firstLine="568"/>
        <w:jc w:val="both"/>
        <w:rPr>
          <w:sz w:val="28"/>
          <w:szCs w:val="28"/>
        </w:rPr>
      </w:pPr>
      <w:r w:rsidRPr="00996D23">
        <w:rPr>
          <w:sz w:val="28"/>
          <w:szCs w:val="28"/>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FC7A97" w:rsidRPr="00996D23" w:rsidRDefault="00FC7A97" w:rsidP="00FC7A97">
      <w:pPr>
        <w:shd w:val="clear" w:color="auto" w:fill="FFFFFF"/>
        <w:tabs>
          <w:tab w:val="left" w:pos="1134"/>
        </w:tabs>
        <w:ind w:firstLine="568"/>
        <w:jc w:val="both"/>
        <w:rPr>
          <w:sz w:val="28"/>
          <w:szCs w:val="28"/>
        </w:rPr>
      </w:pPr>
      <w:r w:rsidRPr="00996D23">
        <w:rPr>
          <w:sz w:val="28"/>
          <w:szCs w:val="28"/>
        </w:rPr>
        <w:t>5) марка и модель ТС, государственный регистрационный номер;</w:t>
      </w:r>
    </w:p>
    <w:p w:rsidR="00FC7A97" w:rsidRPr="00996D23" w:rsidRDefault="00FC7A97" w:rsidP="00FC7A97">
      <w:pPr>
        <w:shd w:val="clear" w:color="auto" w:fill="FFFFFF"/>
        <w:tabs>
          <w:tab w:val="left" w:pos="1134"/>
        </w:tabs>
        <w:ind w:firstLine="568"/>
        <w:jc w:val="both"/>
        <w:rPr>
          <w:sz w:val="28"/>
          <w:szCs w:val="28"/>
        </w:rPr>
      </w:pPr>
      <w:r w:rsidRPr="00996D23">
        <w:rPr>
          <w:sz w:val="28"/>
          <w:szCs w:val="28"/>
        </w:rPr>
        <w:t>6) подпись лица, получившего специальное разрешение.</w:t>
      </w:r>
    </w:p>
    <w:p w:rsidR="00FC7A97" w:rsidRPr="00996D23" w:rsidRDefault="00FC7A97" w:rsidP="00FC7A97">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1" w:name="P483"/>
      <w:bookmarkEnd w:id="11"/>
    </w:p>
    <w:p w:rsidR="00FC7A97" w:rsidRPr="00996D23" w:rsidRDefault="00FC7A97" w:rsidP="00FC7A97">
      <w:pPr>
        <w:pStyle w:val="ConsPlusNormal"/>
        <w:tabs>
          <w:tab w:val="left" w:pos="1134"/>
        </w:tabs>
        <w:ind w:firstLine="568"/>
        <w:jc w:val="both"/>
      </w:pPr>
      <w:r w:rsidRPr="00996D23">
        <w:t>Специальное разрешение выдается на срок до трех месяцев.</w:t>
      </w:r>
    </w:p>
    <w:p w:rsidR="00FC7A97" w:rsidRPr="00996D23" w:rsidRDefault="00FC7A97" w:rsidP="00FC7A97">
      <w:pPr>
        <w:pStyle w:val="ConsPlusNormal"/>
        <w:tabs>
          <w:tab w:val="left" w:pos="1134"/>
        </w:tabs>
        <w:ind w:firstLine="568"/>
        <w:jc w:val="both"/>
      </w:pPr>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Pr="00890F6D">
        <w:t>Должностном лицом следующего</w:t>
      </w:r>
      <w:r w:rsidRPr="00996D23">
        <w:t xml:space="preserve"> содержания: «Специальное разрешение в период временного ограничения движения не действительно».</w:t>
      </w:r>
    </w:p>
    <w:p w:rsidR="00FC7A97" w:rsidRPr="00996D23" w:rsidRDefault="00FC7A97" w:rsidP="00FC7A97">
      <w:pPr>
        <w:pStyle w:val="ConsPlusNormal"/>
        <w:tabs>
          <w:tab w:val="left" w:pos="1134"/>
        </w:tabs>
        <w:ind w:firstLine="568"/>
        <w:jc w:val="both"/>
      </w:pPr>
      <w:r w:rsidRPr="00996D23">
        <w:t xml:space="preserve">Выдача специального разрешения с использованием </w:t>
      </w:r>
      <w:proofErr w:type="spellStart"/>
      <w:r w:rsidRPr="00996D23">
        <w:t>РПГУ</w:t>
      </w:r>
      <w:proofErr w:type="spellEnd"/>
      <w:r w:rsidRPr="00996D23">
        <w:t xml:space="preserve"> не осуществляется.</w:t>
      </w:r>
    </w:p>
    <w:p w:rsidR="00FC7A97" w:rsidRPr="00996D23" w:rsidRDefault="00FC7A97" w:rsidP="00FC7A97">
      <w:pPr>
        <w:pStyle w:val="ConsPlusNormal"/>
        <w:tabs>
          <w:tab w:val="left" w:pos="1134"/>
        </w:tabs>
        <w:ind w:firstLine="568"/>
        <w:jc w:val="both"/>
      </w:pPr>
      <w:r w:rsidRPr="00996D23">
        <w:t xml:space="preserve">Выдача специального разрешения осуществляется через </w:t>
      </w:r>
      <w:proofErr w:type="spellStart"/>
      <w:r w:rsidRPr="00996D23">
        <w:t>МФЦ</w:t>
      </w:r>
      <w:proofErr w:type="spellEnd"/>
      <w:r w:rsidRPr="00996D23">
        <w:t xml:space="preserve"> в сроки предусмотренные соглашением.</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bookmarkStart w:id="12" w:name="P484"/>
      <w:bookmarkEnd w:id="12"/>
      <w:r w:rsidRPr="00996D23">
        <w:rPr>
          <w:sz w:val="28"/>
          <w:szCs w:val="28"/>
        </w:rPr>
        <w:t>Критерии принятия решений:</w:t>
      </w:r>
    </w:p>
    <w:p w:rsidR="00FC7A97" w:rsidRPr="00996D23" w:rsidRDefault="00FC7A97" w:rsidP="00FC7A97">
      <w:pPr>
        <w:shd w:val="clear" w:color="auto" w:fill="FFFFFF"/>
        <w:tabs>
          <w:tab w:val="left" w:pos="1134"/>
        </w:tabs>
        <w:ind w:firstLine="568"/>
        <w:jc w:val="both"/>
        <w:rPr>
          <w:sz w:val="28"/>
          <w:szCs w:val="28"/>
        </w:rPr>
      </w:pPr>
      <w:r w:rsidRPr="00996D23">
        <w:rPr>
          <w:sz w:val="28"/>
          <w:szCs w:val="28"/>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FC7A97" w:rsidRPr="00996D23" w:rsidRDefault="00FC7A97" w:rsidP="00FC7A97">
      <w:pPr>
        <w:pStyle w:val="a5"/>
        <w:numPr>
          <w:ilvl w:val="1"/>
          <w:numId w:val="20"/>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FC7A97" w:rsidRPr="00996D23" w:rsidRDefault="00FC7A97" w:rsidP="00FC7A97">
      <w:pPr>
        <w:pStyle w:val="ConsPlusNormal"/>
        <w:widowControl w:val="0"/>
        <w:numPr>
          <w:ilvl w:val="1"/>
          <w:numId w:val="20"/>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FC7A97" w:rsidRPr="00996D23" w:rsidRDefault="00FC7A97" w:rsidP="00FC7A97">
      <w:pPr>
        <w:pStyle w:val="ConsPlusNormal"/>
        <w:widowControl w:val="0"/>
        <w:numPr>
          <w:ilvl w:val="1"/>
          <w:numId w:val="20"/>
        </w:numPr>
        <w:tabs>
          <w:tab w:val="left" w:pos="1134"/>
        </w:tabs>
        <w:adjustRightInd/>
        <w:ind w:left="0" w:firstLine="568"/>
        <w:jc w:val="both"/>
      </w:pPr>
      <w:r w:rsidRPr="00996D23">
        <w:t>Срок исполнения процедуры составляет 1 рабочий день.</w:t>
      </w:r>
      <w:bookmarkEnd w:id="10"/>
    </w:p>
    <w:p w:rsidR="00FC7A97" w:rsidRPr="00996D23" w:rsidRDefault="00FC7A97" w:rsidP="00FC7A97">
      <w:pPr>
        <w:pStyle w:val="ConsPlusNormal"/>
        <w:jc w:val="center"/>
        <w:rPr>
          <w:b/>
        </w:rPr>
      </w:pPr>
    </w:p>
    <w:p w:rsidR="00FC7A97" w:rsidRPr="00996D23" w:rsidRDefault="00FC7A97" w:rsidP="00FC7A97">
      <w:pPr>
        <w:autoSpaceDE w:val="0"/>
        <w:autoSpaceDN w:val="0"/>
        <w:adjustRightInd w:val="0"/>
        <w:ind w:firstLine="709"/>
        <w:jc w:val="center"/>
        <w:rPr>
          <w:b/>
          <w:sz w:val="28"/>
          <w:szCs w:val="28"/>
        </w:rPr>
      </w:pPr>
      <w:r w:rsidRPr="00996D23">
        <w:rPr>
          <w:b/>
          <w:sz w:val="28"/>
          <w:szCs w:val="28"/>
        </w:rPr>
        <w:t>Перечень административных процедур (действий) при предоставлении муниципальной услуги в электронной форме</w:t>
      </w:r>
    </w:p>
    <w:p w:rsidR="00FC7A97" w:rsidRPr="00890F6D" w:rsidRDefault="00FC7A97" w:rsidP="00FC7A97">
      <w:pPr>
        <w:pStyle w:val="ConsPlusNormal"/>
        <w:widowControl w:val="0"/>
        <w:numPr>
          <w:ilvl w:val="1"/>
          <w:numId w:val="20"/>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FC7A97" w:rsidRPr="00890F6D" w:rsidRDefault="00FC7A97" w:rsidP="00FC7A97">
      <w:pPr>
        <w:pStyle w:val="ConsPlusNormal"/>
        <w:tabs>
          <w:tab w:val="left" w:pos="1134"/>
          <w:tab w:val="left" w:pos="1276"/>
        </w:tabs>
        <w:ind w:firstLine="709"/>
        <w:jc w:val="both"/>
      </w:pPr>
      <w:r w:rsidRPr="00890F6D">
        <w:lastRenderedPageBreak/>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proofErr w:type="spellStart"/>
      <w:r w:rsidRPr="00890F6D">
        <w:t>РПГУ</w:t>
      </w:r>
      <w:proofErr w:type="spellEnd"/>
      <w:r w:rsidRPr="00890F6D">
        <w:t xml:space="preserve"> по выбору заявителя.</w:t>
      </w:r>
    </w:p>
    <w:p w:rsidR="00FC7A97" w:rsidRPr="00890F6D" w:rsidRDefault="00FC7A97" w:rsidP="00FC7A97">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FC7A97" w:rsidRPr="00890F6D" w:rsidRDefault="00FC7A97" w:rsidP="00FC7A97">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FC7A97" w:rsidRPr="00890F6D" w:rsidRDefault="00FC7A97" w:rsidP="00FC7A97">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FC7A97" w:rsidRPr="00890F6D" w:rsidRDefault="00FC7A97" w:rsidP="00FC7A97">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C7A97" w:rsidRPr="00890F6D" w:rsidRDefault="00FC7A97" w:rsidP="00FC7A97">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FC7A97" w:rsidRPr="00890F6D" w:rsidRDefault="00FC7A97" w:rsidP="00FC7A97">
      <w:pPr>
        <w:pStyle w:val="ConsPlusNormal"/>
        <w:tabs>
          <w:tab w:val="left" w:pos="1134"/>
          <w:tab w:val="left" w:pos="1276"/>
        </w:tabs>
        <w:ind w:firstLine="709"/>
        <w:jc w:val="both"/>
      </w:pPr>
      <w:r w:rsidRPr="00890F6D">
        <w:t>д) уведомление о результатах рассмотрения документов, необходимых для предоставления муниципальной услуги;</w:t>
      </w:r>
    </w:p>
    <w:p w:rsidR="00FC7A97" w:rsidRPr="00890F6D" w:rsidRDefault="00FC7A97" w:rsidP="00FC7A97">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C7A97" w:rsidRPr="00890F6D" w:rsidRDefault="00FC7A97" w:rsidP="00FC7A97">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3.58. Особенности предоставления услуги в электронной форме.</w:t>
      </w:r>
    </w:p>
    <w:p w:rsidR="00FC7A97" w:rsidRPr="00890F6D" w:rsidRDefault="00FC7A97" w:rsidP="00FC7A97">
      <w:pPr>
        <w:autoSpaceDE w:val="0"/>
        <w:autoSpaceDN w:val="0"/>
        <w:adjustRightInd w:val="0"/>
        <w:ind w:firstLine="709"/>
        <w:jc w:val="both"/>
        <w:rPr>
          <w:sz w:val="28"/>
          <w:szCs w:val="28"/>
        </w:rPr>
      </w:pPr>
      <w:r w:rsidRPr="00890F6D">
        <w:rPr>
          <w:sz w:val="28"/>
          <w:szCs w:val="28"/>
        </w:rPr>
        <w:t>3.58.1. При предоставлении муниципальной услуги в электронной форме Заявителю обеспечиваются:</w:t>
      </w:r>
    </w:p>
    <w:p w:rsidR="00FC7A97" w:rsidRPr="00890F6D" w:rsidRDefault="00FC7A97" w:rsidP="00FC7A97">
      <w:pPr>
        <w:autoSpaceDE w:val="0"/>
        <w:autoSpaceDN w:val="0"/>
        <w:adjustRightInd w:val="0"/>
        <w:ind w:firstLine="709"/>
        <w:jc w:val="both"/>
        <w:rPr>
          <w:sz w:val="28"/>
          <w:szCs w:val="28"/>
        </w:rPr>
      </w:pPr>
      <w:r w:rsidRPr="00890F6D">
        <w:rPr>
          <w:sz w:val="28"/>
          <w:szCs w:val="28"/>
        </w:rPr>
        <w:t>получение информации о порядке и сроках предоставления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C7A97" w:rsidRPr="00890F6D" w:rsidRDefault="00FC7A97" w:rsidP="00FC7A97">
      <w:pPr>
        <w:autoSpaceDE w:val="0"/>
        <w:autoSpaceDN w:val="0"/>
        <w:adjustRightInd w:val="0"/>
        <w:ind w:firstLine="709"/>
        <w:jc w:val="both"/>
        <w:rPr>
          <w:sz w:val="28"/>
          <w:szCs w:val="28"/>
        </w:rPr>
      </w:pPr>
      <w:r w:rsidRPr="00890F6D">
        <w:rPr>
          <w:sz w:val="28"/>
          <w:szCs w:val="28"/>
        </w:rPr>
        <w:t>формирование запроса;</w:t>
      </w:r>
    </w:p>
    <w:p w:rsidR="00FC7A97" w:rsidRPr="00890F6D" w:rsidRDefault="00FC7A97" w:rsidP="00FC7A97">
      <w:pPr>
        <w:autoSpaceDE w:val="0"/>
        <w:autoSpaceDN w:val="0"/>
        <w:adjustRightInd w:val="0"/>
        <w:ind w:firstLine="709"/>
        <w:jc w:val="both"/>
        <w:rPr>
          <w:sz w:val="28"/>
          <w:szCs w:val="28"/>
        </w:rPr>
      </w:pPr>
      <w:r w:rsidRPr="00890F6D">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FC7A97" w:rsidRPr="00890F6D" w:rsidRDefault="00FC7A97" w:rsidP="00FC7A97">
      <w:pPr>
        <w:autoSpaceDE w:val="0"/>
        <w:autoSpaceDN w:val="0"/>
        <w:adjustRightInd w:val="0"/>
        <w:ind w:firstLine="709"/>
        <w:jc w:val="both"/>
        <w:rPr>
          <w:sz w:val="28"/>
          <w:szCs w:val="28"/>
        </w:rPr>
      </w:pPr>
      <w:r w:rsidRPr="00890F6D">
        <w:rPr>
          <w:sz w:val="28"/>
          <w:szCs w:val="28"/>
        </w:rPr>
        <w:t>получение сведений о ходе выполнения запроса;</w:t>
      </w:r>
    </w:p>
    <w:p w:rsidR="00FC7A97" w:rsidRPr="00890F6D" w:rsidRDefault="00FC7A97" w:rsidP="00FC7A97">
      <w:pPr>
        <w:autoSpaceDE w:val="0"/>
        <w:autoSpaceDN w:val="0"/>
        <w:adjustRightInd w:val="0"/>
        <w:ind w:firstLine="709"/>
        <w:jc w:val="both"/>
        <w:rPr>
          <w:sz w:val="28"/>
          <w:szCs w:val="28"/>
        </w:rPr>
      </w:pPr>
      <w:r w:rsidRPr="00890F6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FC7A97" w:rsidRPr="00996D23" w:rsidRDefault="00FC7A97" w:rsidP="00FC7A97">
      <w:pPr>
        <w:autoSpaceDE w:val="0"/>
        <w:autoSpaceDN w:val="0"/>
        <w:adjustRightInd w:val="0"/>
        <w:ind w:firstLine="709"/>
        <w:jc w:val="both"/>
        <w:rPr>
          <w:sz w:val="28"/>
          <w:szCs w:val="28"/>
        </w:rPr>
      </w:pPr>
      <w:r w:rsidRPr="00890F6D">
        <w:rPr>
          <w:sz w:val="28"/>
          <w:szCs w:val="28"/>
        </w:rPr>
        <w:t>3.58.2. Запись на прием в Администрацию (Уполномоченный орган) или многофункциональный центр</w:t>
      </w:r>
      <w:r w:rsidRPr="00996D23">
        <w:rPr>
          <w:sz w:val="28"/>
          <w:szCs w:val="28"/>
        </w:rPr>
        <w:t xml:space="preserve"> для подачи запроса. </w:t>
      </w:r>
    </w:p>
    <w:p w:rsidR="00FC7A97" w:rsidRPr="00890F6D" w:rsidRDefault="00FC7A97" w:rsidP="00FC7A97">
      <w:pPr>
        <w:autoSpaceDE w:val="0"/>
        <w:autoSpaceDN w:val="0"/>
        <w:adjustRightInd w:val="0"/>
        <w:ind w:firstLine="709"/>
        <w:jc w:val="both"/>
        <w:rPr>
          <w:sz w:val="28"/>
          <w:szCs w:val="28"/>
        </w:rPr>
      </w:pPr>
      <w:r w:rsidRPr="00890F6D">
        <w:rPr>
          <w:sz w:val="28"/>
          <w:szCs w:val="28"/>
        </w:rPr>
        <w:t>При организации записи на прием в Администрацию (Уполномоченный орган) заявителю обеспечивается возможность:</w:t>
      </w:r>
    </w:p>
    <w:p w:rsidR="00FC7A97" w:rsidRPr="00890F6D" w:rsidRDefault="00FC7A97" w:rsidP="00FC7A97">
      <w:pPr>
        <w:autoSpaceDE w:val="0"/>
        <w:autoSpaceDN w:val="0"/>
        <w:adjustRightInd w:val="0"/>
        <w:ind w:firstLine="709"/>
        <w:jc w:val="both"/>
        <w:rPr>
          <w:sz w:val="28"/>
          <w:szCs w:val="28"/>
        </w:rPr>
      </w:pPr>
      <w:r w:rsidRPr="00890F6D">
        <w:rPr>
          <w:sz w:val="28"/>
          <w:szCs w:val="28"/>
        </w:rPr>
        <w:lastRenderedPageBreak/>
        <w:t>а) ознакомления с расписанием работы Уполномоченного органа, а также с доступными для записи на прием датами и интервалами времени приема;</w:t>
      </w:r>
    </w:p>
    <w:p w:rsidR="00FC7A97" w:rsidRPr="00890F6D" w:rsidRDefault="00FC7A97" w:rsidP="00FC7A97">
      <w:pPr>
        <w:autoSpaceDE w:val="0"/>
        <w:autoSpaceDN w:val="0"/>
        <w:adjustRightInd w:val="0"/>
        <w:ind w:firstLine="709"/>
        <w:jc w:val="both"/>
        <w:rPr>
          <w:sz w:val="28"/>
          <w:szCs w:val="28"/>
        </w:rPr>
      </w:pPr>
      <w:r w:rsidRPr="00890F6D">
        <w:rPr>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FC7A97" w:rsidRPr="00890F6D" w:rsidRDefault="00FC7A97" w:rsidP="00FC7A97">
      <w:pPr>
        <w:autoSpaceDE w:val="0"/>
        <w:autoSpaceDN w:val="0"/>
        <w:adjustRightInd w:val="0"/>
        <w:ind w:firstLine="709"/>
        <w:jc w:val="both"/>
        <w:rPr>
          <w:sz w:val="28"/>
          <w:szCs w:val="28"/>
        </w:rPr>
      </w:pPr>
      <w:r w:rsidRPr="00890F6D">
        <w:rPr>
          <w:sz w:val="28"/>
          <w:szCs w:val="28"/>
        </w:rPr>
        <w:t>Администрация (Уполномоченный орган)не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C7A97" w:rsidRPr="00890F6D" w:rsidRDefault="00FC7A97" w:rsidP="00FC7A97">
      <w:pPr>
        <w:autoSpaceDE w:val="0"/>
        <w:autoSpaceDN w:val="0"/>
        <w:adjustRightInd w:val="0"/>
        <w:ind w:firstLine="709"/>
        <w:jc w:val="both"/>
        <w:rPr>
          <w:sz w:val="28"/>
          <w:szCs w:val="28"/>
        </w:rPr>
      </w:pPr>
      <w:r w:rsidRPr="00890F6D">
        <w:rPr>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Порталом.</w:t>
      </w:r>
    </w:p>
    <w:p w:rsidR="00FC7A97" w:rsidRPr="00890F6D" w:rsidRDefault="00FC7A97" w:rsidP="00FC7A97">
      <w:pPr>
        <w:autoSpaceDE w:val="0"/>
        <w:autoSpaceDN w:val="0"/>
        <w:adjustRightInd w:val="0"/>
        <w:ind w:firstLine="709"/>
        <w:jc w:val="both"/>
        <w:rPr>
          <w:sz w:val="28"/>
          <w:szCs w:val="28"/>
        </w:rPr>
      </w:pPr>
      <w:r w:rsidRPr="00890F6D">
        <w:rPr>
          <w:sz w:val="28"/>
          <w:szCs w:val="28"/>
        </w:rPr>
        <w:t>3.58.3. Формирование запроса.</w:t>
      </w:r>
    </w:p>
    <w:p w:rsidR="00FC7A97" w:rsidRPr="00890F6D" w:rsidRDefault="00FC7A97" w:rsidP="00FC7A97">
      <w:pPr>
        <w:autoSpaceDE w:val="0"/>
        <w:autoSpaceDN w:val="0"/>
        <w:adjustRightInd w:val="0"/>
        <w:ind w:firstLine="709"/>
        <w:jc w:val="both"/>
        <w:rPr>
          <w:sz w:val="28"/>
          <w:szCs w:val="28"/>
        </w:rPr>
      </w:pPr>
      <w:r w:rsidRPr="00890F6D">
        <w:rPr>
          <w:sz w:val="28"/>
          <w:szCs w:val="28"/>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C7A97" w:rsidRPr="00890F6D" w:rsidRDefault="00FC7A97" w:rsidP="00FC7A97">
      <w:pPr>
        <w:autoSpaceDE w:val="0"/>
        <w:autoSpaceDN w:val="0"/>
        <w:adjustRightInd w:val="0"/>
        <w:ind w:firstLine="709"/>
        <w:jc w:val="both"/>
        <w:rPr>
          <w:sz w:val="28"/>
          <w:szCs w:val="28"/>
        </w:rPr>
      </w:pPr>
      <w:r w:rsidRPr="00890F6D">
        <w:rPr>
          <w:sz w:val="28"/>
          <w:szCs w:val="28"/>
        </w:rPr>
        <w:t>На Портале  размещаются образцы заполнения электронной формы запроса.</w:t>
      </w:r>
    </w:p>
    <w:p w:rsidR="00FC7A97" w:rsidRPr="00890F6D" w:rsidRDefault="00FC7A97" w:rsidP="00FC7A97">
      <w:pPr>
        <w:autoSpaceDE w:val="0"/>
        <w:autoSpaceDN w:val="0"/>
        <w:adjustRightInd w:val="0"/>
        <w:ind w:firstLine="709"/>
        <w:jc w:val="both"/>
        <w:rPr>
          <w:sz w:val="28"/>
          <w:szCs w:val="28"/>
        </w:rPr>
      </w:pPr>
      <w:r w:rsidRPr="00890F6D">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7A97" w:rsidRPr="00890F6D" w:rsidRDefault="00FC7A97" w:rsidP="00FC7A97">
      <w:pPr>
        <w:autoSpaceDE w:val="0"/>
        <w:autoSpaceDN w:val="0"/>
        <w:adjustRightInd w:val="0"/>
        <w:ind w:firstLine="709"/>
        <w:jc w:val="both"/>
        <w:rPr>
          <w:sz w:val="28"/>
          <w:szCs w:val="28"/>
        </w:rPr>
      </w:pPr>
      <w:r w:rsidRPr="00890F6D">
        <w:rPr>
          <w:sz w:val="28"/>
          <w:szCs w:val="28"/>
        </w:rPr>
        <w:t>При формировании запроса заявителю обеспечивается:</w:t>
      </w:r>
    </w:p>
    <w:p w:rsidR="00FC7A97" w:rsidRPr="00890F6D" w:rsidRDefault="00FC7A97" w:rsidP="00FC7A97">
      <w:pPr>
        <w:autoSpaceDE w:val="0"/>
        <w:autoSpaceDN w:val="0"/>
        <w:adjustRightInd w:val="0"/>
        <w:ind w:firstLine="709"/>
        <w:jc w:val="both"/>
        <w:rPr>
          <w:sz w:val="28"/>
          <w:szCs w:val="28"/>
        </w:rPr>
      </w:pPr>
      <w:r w:rsidRPr="00890F6D">
        <w:rPr>
          <w:sz w:val="28"/>
          <w:szCs w:val="28"/>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C7A97" w:rsidRPr="00890F6D" w:rsidRDefault="00FC7A97" w:rsidP="00FC7A97">
      <w:pPr>
        <w:autoSpaceDE w:val="0"/>
        <w:autoSpaceDN w:val="0"/>
        <w:adjustRightInd w:val="0"/>
        <w:ind w:firstLine="709"/>
        <w:jc w:val="both"/>
        <w:rPr>
          <w:sz w:val="28"/>
          <w:szCs w:val="28"/>
        </w:rPr>
      </w:pPr>
      <w:r w:rsidRPr="00890F6D">
        <w:rPr>
          <w:sz w:val="28"/>
          <w:szCs w:val="28"/>
        </w:rPr>
        <w:t>в) возможность печати на бумажном носителе копии электронной формы запроса;</w:t>
      </w:r>
    </w:p>
    <w:p w:rsidR="00FC7A97" w:rsidRPr="00996D23" w:rsidRDefault="00FC7A97" w:rsidP="00FC7A97">
      <w:pPr>
        <w:autoSpaceDE w:val="0"/>
        <w:autoSpaceDN w:val="0"/>
        <w:adjustRightInd w:val="0"/>
        <w:ind w:firstLine="709"/>
        <w:jc w:val="both"/>
        <w:rPr>
          <w:sz w:val="28"/>
          <w:szCs w:val="28"/>
        </w:rPr>
      </w:pPr>
      <w:r w:rsidRPr="00890F6D">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sz w:val="28"/>
          <w:szCs w:val="28"/>
        </w:rPr>
        <w:t>роса;</w:t>
      </w:r>
    </w:p>
    <w:p w:rsidR="00FC7A97" w:rsidRPr="00996D23" w:rsidRDefault="00FC7A97" w:rsidP="00FC7A97">
      <w:pPr>
        <w:autoSpaceDE w:val="0"/>
        <w:autoSpaceDN w:val="0"/>
        <w:adjustRightInd w:val="0"/>
        <w:ind w:firstLine="709"/>
        <w:jc w:val="both"/>
        <w:rPr>
          <w:sz w:val="28"/>
          <w:szCs w:val="28"/>
        </w:rPr>
      </w:pPr>
      <w:r w:rsidRPr="00996D23">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996D23">
        <w:rPr>
          <w:sz w:val="28"/>
          <w:szCs w:val="28"/>
        </w:rPr>
        <w:lastRenderedPageBreak/>
        <w:t>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C7A97" w:rsidRPr="00996D23" w:rsidRDefault="00FC7A97" w:rsidP="00FC7A97">
      <w:pPr>
        <w:autoSpaceDE w:val="0"/>
        <w:autoSpaceDN w:val="0"/>
        <w:adjustRightInd w:val="0"/>
        <w:ind w:firstLine="709"/>
        <w:jc w:val="both"/>
        <w:rPr>
          <w:sz w:val="28"/>
          <w:szCs w:val="28"/>
        </w:rPr>
      </w:pPr>
      <w:r w:rsidRPr="00996D23">
        <w:rPr>
          <w:sz w:val="28"/>
          <w:szCs w:val="28"/>
        </w:rPr>
        <w:t>е) возможность вернуться на любой из этапов заполнения электронной формы запроса без потери ранее введенной информации;</w:t>
      </w:r>
    </w:p>
    <w:p w:rsidR="00FC7A97" w:rsidRPr="00996D23" w:rsidRDefault="00FC7A97" w:rsidP="00FC7A97">
      <w:pPr>
        <w:autoSpaceDE w:val="0"/>
        <w:autoSpaceDN w:val="0"/>
        <w:adjustRightInd w:val="0"/>
        <w:ind w:firstLine="709"/>
        <w:jc w:val="both"/>
        <w:rPr>
          <w:sz w:val="28"/>
          <w:szCs w:val="28"/>
        </w:rPr>
      </w:pPr>
      <w:r w:rsidRPr="00996D23">
        <w:rPr>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C7A97" w:rsidRPr="00890F6D" w:rsidRDefault="00FC7A97" w:rsidP="00FC7A97">
      <w:pPr>
        <w:autoSpaceDE w:val="0"/>
        <w:autoSpaceDN w:val="0"/>
        <w:adjustRightInd w:val="0"/>
        <w:ind w:firstLine="709"/>
        <w:jc w:val="both"/>
        <w:rPr>
          <w:sz w:val="28"/>
          <w:szCs w:val="28"/>
        </w:rPr>
      </w:pPr>
      <w:r w:rsidRPr="00890F6D">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Портала.</w:t>
      </w:r>
    </w:p>
    <w:p w:rsidR="00FC7A97" w:rsidRPr="00890F6D" w:rsidRDefault="00FC7A97" w:rsidP="00FC7A97">
      <w:pPr>
        <w:autoSpaceDE w:val="0"/>
        <w:autoSpaceDN w:val="0"/>
        <w:adjustRightInd w:val="0"/>
        <w:ind w:firstLine="709"/>
        <w:jc w:val="both"/>
        <w:rPr>
          <w:sz w:val="28"/>
          <w:szCs w:val="28"/>
        </w:rPr>
      </w:pPr>
      <w:r w:rsidRPr="00890F6D">
        <w:rPr>
          <w:spacing w:val="-6"/>
          <w:sz w:val="28"/>
          <w:szCs w:val="28"/>
        </w:rPr>
        <w:t>3.58.4 Администрация (</w:t>
      </w:r>
      <w:r w:rsidRPr="00890F6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C7A97" w:rsidRPr="00890F6D" w:rsidRDefault="00FC7A97" w:rsidP="00FC7A97">
      <w:pPr>
        <w:autoSpaceDE w:val="0"/>
        <w:autoSpaceDN w:val="0"/>
        <w:adjustRightInd w:val="0"/>
        <w:ind w:firstLine="709"/>
        <w:jc w:val="both"/>
        <w:rPr>
          <w:sz w:val="28"/>
          <w:szCs w:val="28"/>
        </w:rPr>
      </w:pPr>
      <w:r w:rsidRPr="00890F6D">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C7A97" w:rsidRPr="00890F6D" w:rsidRDefault="00FC7A97" w:rsidP="00FC7A97">
      <w:pPr>
        <w:pStyle w:val="Default"/>
        <w:ind w:firstLine="709"/>
        <w:jc w:val="both"/>
        <w:rPr>
          <w:color w:val="auto"/>
          <w:spacing w:val="-6"/>
          <w:sz w:val="28"/>
          <w:szCs w:val="28"/>
        </w:rPr>
      </w:pPr>
      <w:r w:rsidRPr="00890F6D">
        <w:rPr>
          <w:color w:val="auto"/>
          <w:sz w:val="28"/>
          <w:szCs w:val="28"/>
        </w:rPr>
        <w:t xml:space="preserve">3.58.5. </w:t>
      </w:r>
      <w:r w:rsidRPr="00890F6D">
        <w:rPr>
          <w:color w:val="auto"/>
          <w:spacing w:val="-6"/>
          <w:sz w:val="28"/>
          <w:szCs w:val="28"/>
        </w:rPr>
        <w:t xml:space="preserve">Электронное заявление становится доступным для </w:t>
      </w:r>
      <w:r w:rsidRPr="00890F6D">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90F6D">
        <w:rPr>
          <w:color w:val="auto"/>
          <w:spacing w:val="-6"/>
          <w:sz w:val="28"/>
          <w:szCs w:val="28"/>
        </w:rPr>
        <w:t xml:space="preserve">, в информационной системе межведомственного электронного взаимодействия (далее – </w:t>
      </w:r>
      <w:proofErr w:type="spellStart"/>
      <w:r w:rsidRPr="00890F6D">
        <w:rPr>
          <w:color w:val="auto"/>
          <w:spacing w:val="-6"/>
          <w:sz w:val="28"/>
          <w:szCs w:val="28"/>
        </w:rPr>
        <w:t>СМЭВ</w:t>
      </w:r>
      <w:proofErr w:type="spellEnd"/>
      <w:r w:rsidRPr="00890F6D">
        <w:rPr>
          <w:color w:val="auto"/>
          <w:spacing w:val="-6"/>
          <w:sz w:val="28"/>
          <w:szCs w:val="28"/>
        </w:rPr>
        <w:t>).</w:t>
      </w:r>
    </w:p>
    <w:p w:rsidR="00FC7A97" w:rsidRPr="00890F6D" w:rsidRDefault="00FC7A97" w:rsidP="00FC7A97">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FC7A97" w:rsidRPr="00890F6D" w:rsidRDefault="00FC7A97" w:rsidP="00FC7A97">
      <w:pPr>
        <w:pStyle w:val="formattext"/>
        <w:spacing w:before="0" w:beforeAutospacing="0" w:after="0" w:afterAutospacing="0"/>
        <w:ind w:firstLine="709"/>
        <w:jc w:val="both"/>
        <w:rPr>
          <w:sz w:val="28"/>
          <w:szCs w:val="28"/>
        </w:rPr>
      </w:pPr>
      <w:r w:rsidRPr="00890F6D">
        <w:rPr>
          <w:sz w:val="28"/>
          <w:szCs w:val="28"/>
        </w:rPr>
        <w:t>проверяет наличие электронных заявлений, поступивших с Портала, с периодом не реже двух раз в день;</w:t>
      </w:r>
    </w:p>
    <w:p w:rsidR="00FC7A97" w:rsidRPr="00890F6D" w:rsidRDefault="00FC7A97" w:rsidP="00FC7A97">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FC7A97" w:rsidRPr="00890F6D" w:rsidRDefault="00FC7A97" w:rsidP="00FC7A97">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3.58.8 настоящего Административного регламента.</w:t>
      </w:r>
    </w:p>
    <w:p w:rsidR="00FC7A97" w:rsidRPr="00890F6D" w:rsidRDefault="00FC7A97" w:rsidP="00FC7A97">
      <w:pPr>
        <w:autoSpaceDE w:val="0"/>
        <w:autoSpaceDN w:val="0"/>
        <w:adjustRightInd w:val="0"/>
        <w:ind w:firstLine="709"/>
        <w:jc w:val="both"/>
        <w:rPr>
          <w:sz w:val="28"/>
          <w:szCs w:val="28"/>
        </w:rPr>
      </w:pPr>
      <w:r w:rsidRPr="00890F6D">
        <w:rPr>
          <w:sz w:val="28"/>
          <w:szCs w:val="28"/>
        </w:rPr>
        <w:t>3.58.6. Оплата услуг осуществляется заявителем с использованием Портале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C7A97" w:rsidRPr="00996D23" w:rsidRDefault="00FC7A97" w:rsidP="00FC7A97">
      <w:pPr>
        <w:autoSpaceDE w:val="0"/>
        <w:autoSpaceDN w:val="0"/>
        <w:adjustRightInd w:val="0"/>
        <w:ind w:firstLine="709"/>
        <w:jc w:val="both"/>
        <w:rPr>
          <w:sz w:val="28"/>
          <w:szCs w:val="28"/>
        </w:rPr>
      </w:pPr>
      <w:r w:rsidRPr="00890F6D">
        <w:rPr>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5" w:history="1">
        <w:r w:rsidRPr="00890F6D">
          <w:rPr>
            <w:sz w:val="28"/>
            <w:szCs w:val="28"/>
          </w:rPr>
          <w:t>правилами</w:t>
        </w:r>
      </w:hyperlink>
      <w:r w:rsidRPr="00890F6D">
        <w:rPr>
          <w:sz w:val="28"/>
          <w:szCs w:val="28"/>
        </w:rPr>
        <w:t xml:space="preserve"> указания информации в </w:t>
      </w:r>
      <w:r w:rsidRPr="00890F6D">
        <w:rPr>
          <w:sz w:val="28"/>
          <w:szCs w:val="28"/>
        </w:rPr>
        <w:lastRenderedPageBreak/>
        <w:t>реквизитах распор</w:t>
      </w:r>
      <w:r w:rsidRPr="00996D23">
        <w:rPr>
          <w:sz w:val="28"/>
          <w:szCs w:val="28"/>
        </w:rPr>
        <w:t>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FC7A97" w:rsidRPr="00996D23" w:rsidRDefault="00FC7A97" w:rsidP="00FC7A97">
      <w:pPr>
        <w:autoSpaceDE w:val="0"/>
        <w:autoSpaceDN w:val="0"/>
        <w:adjustRightInd w:val="0"/>
        <w:ind w:firstLine="709"/>
        <w:jc w:val="both"/>
        <w:rPr>
          <w:sz w:val="28"/>
          <w:szCs w:val="28"/>
        </w:rPr>
      </w:pPr>
      <w:r w:rsidRPr="00996D23">
        <w:rPr>
          <w:sz w:val="28"/>
          <w:szCs w:val="28"/>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FC7A97" w:rsidRPr="00996D23" w:rsidRDefault="00FC7A97" w:rsidP="00FC7A97">
      <w:pPr>
        <w:autoSpaceDE w:val="0"/>
        <w:autoSpaceDN w:val="0"/>
        <w:adjustRightInd w:val="0"/>
        <w:ind w:firstLine="709"/>
        <w:jc w:val="both"/>
        <w:rPr>
          <w:sz w:val="28"/>
          <w:szCs w:val="28"/>
        </w:rPr>
      </w:pPr>
      <w:r w:rsidRPr="00996D23">
        <w:rPr>
          <w:sz w:val="28"/>
          <w:szCs w:val="28"/>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FC7A97" w:rsidRPr="00996D23" w:rsidRDefault="00FC7A97" w:rsidP="00FC7A97">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 xml:space="preserve">3.58.8.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FC7A97" w:rsidRPr="00996D23" w:rsidRDefault="00FC7A97" w:rsidP="00FC7A97">
      <w:pPr>
        <w:autoSpaceDE w:val="0"/>
        <w:autoSpaceDN w:val="0"/>
        <w:adjustRightInd w:val="0"/>
        <w:ind w:firstLine="709"/>
        <w:jc w:val="both"/>
        <w:rPr>
          <w:sz w:val="28"/>
          <w:szCs w:val="28"/>
        </w:rPr>
      </w:pPr>
      <w:r w:rsidRPr="00996D23">
        <w:rPr>
          <w:sz w:val="28"/>
          <w:szCs w:val="28"/>
        </w:rPr>
        <w:t>При предоставлении услуги в электронной форме заявителю направляется:</w:t>
      </w:r>
    </w:p>
    <w:p w:rsidR="00FC7A97" w:rsidRPr="00890F6D" w:rsidRDefault="00FC7A97" w:rsidP="00FC7A97">
      <w:pPr>
        <w:autoSpaceDE w:val="0"/>
        <w:autoSpaceDN w:val="0"/>
        <w:adjustRightInd w:val="0"/>
        <w:ind w:firstLine="709"/>
        <w:jc w:val="both"/>
        <w:rPr>
          <w:sz w:val="28"/>
          <w:szCs w:val="28"/>
        </w:rPr>
      </w:pPr>
      <w:r w:rsidRPr="00996D23">
        <w:rPr>
          <w:sz w:val="28"/>
          <w:szCs w:val="28"/>
        </w:rPr>
        <w:t xml:space="preserve">а) уведомление о </w:t>
      </w:r>
      <w:r w:rsidRPr="00890F6D">
        <w:rPr>
          <w:sz w:val="28"/>
          <w:szCs w:val="28"/>
        </w:rPr>
        <w:t>записи на прием в Администрацию (Уполномоченный орган) или многофункциональный центр, содержащее сведения о дате, времени и месте приема;</w:t>
      </w:r>
    </w:p>
    <w:p w:rsidR="00FC7A97" w:rsidRPr="00890F6D" w:rsidRDefault="00FC7A97" w:rsidP="00FC7A97">
      <w:pPr>
        <w:autoSpaceDE w:val="0"/>
        <w:autoSpaceDN w:val="0"/>
        <w:adjustRightInd w:val="0"/>
        <w:ind w:firstLine="709"/>
        <w:jc w:val="both"/>
        <w:rPr>
          <w:sz w:val="28"/>
          <w:szCs w:val="28"/>
        </w:rPr>
      </w:pPr>
      <w:r w:rsidRPr="00890F6D">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в) уведомление о факте получения информации, подтверждающей оплату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7A97" w:rsidRPr="00996D23" w:rsidRDefault="00FC7A97" w:rsidP="00FC7A97">
      <w:pPr>
        <w:autoSpaceDE w:val="0"/>
        <w:autoSpaceDN w:val="0"/>
        <w:adjustRightInd w:val="0"/>
        <w:ind w:firstLine="709"/>
        <w:jc w:val="both"/>
        <w:rPr>
          <w:sz w:val="28"/>
          <w:szCs w:val="28"/>
        </w:rPr>
      </w:pPr>
      <w:proofErr w:type="spellStart"/>
      <w:r w:rsidRPr="00890F6D">
        <w:rPr>
          <w:sz w:val="28"/>
          <w:szCs w:val="28"/>
        </w:rPr>
        <w:t>3.58.9.Заявителю</w:t>
      </w:r>
      <w:proofErr w:type="spellEnd"/>
      <w:r w:rsidRPr="00890F6D">
        <w:rPr>
          <w:sz w:val="28"/>
          <w:szCs w:val="28"/>
        </w:rPr>
        <w:t xml:space="preserve">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890F6D">
          <w:rPr>
            <w:sz w:val="28"/>
            <w:szCs w:val="28"/>
          </w:rPr>
          <w:t>статьей 11.2</w:t>
        </w:r>
      </w:hyperlink>
      <w:r w:rsidRPr="00890F6D">
        <w:rPr>
          <w:sz w:val="28"/>
          <w:szCs w:val="28"/>
        </w:rPr>
        <w:t xml:space="preserve"> Федерального закона</w:t>
      </w:r>
      <w:r w:rsidRPr="00996D23">
        <w:rPr>
          <w:sz w:val="28"/>
          <w:szCs w:val="28"/>
        </w:rPr>
        <w:t xml:space="preserve"> №210-ФЗ и в порядке, установленном </w:t>
      </w:r>
      <w:hyperlink r:id="rId17" w:history="1">
        <w:r w:rsidRPr="00996D23">
          <w:rPr>
            <w:sz w:val="28"/>
            <w:szCs w:val="28"/>
          </w:rPr>
          <w:t>постановлением</w:t>
        </w:r>
      </w:hyperlink>
      <w:r w:rsidRPr="00996D23">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996D23">
        <w:rPr>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7A97" w:rsidRPr="00996D23" w:rsidRDefault="00FC7A97" w:rsidP="00FC7A97">
      <w:pPr>
        <w:autoSpaceDE w:val="0"/>
        <w:autoSpaceDN w:val="0"/>
        <w:adjustRightInd w:val="0"/>
        <w:jc w:val="both"/>
        <w:rPr>
          <w:sz w:val="28"/>
          <w:szCs w:val="28"/>
        </w:rPr>
      </w:pPr>
    </w:p>
    <w:p w:rsidR="00FC7A97" w:rsidRPr="00996D23" w:rsidRDefault="00FC7A97" w:rsidP="00FC7A97">
      <w:pPr>
        <w:autoSpaceDE w:val="0"/>
        <w:autoSpaceDN w:val="0"/>
        <w:adjustRightInd w:val="0"/>
        <w:jc w:val="center"/>
        <w:rPr>
          <w:b/>
          <w:sz w:val="28"/>
          <w:szCs w:val="28"/>
        </w:rPr>
      </w:pPr>
      <w:r w:rsidRPr="00996D23">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3.59. Многофункциональный центр осуществляет:</w:t>
      </w:r>
    </w:p>
    <w:p w:rsidR="00FC7A97" w:rsidRPr="00996D23" w:rsidRDefault="00FC7A97" w:rsidP="00FC7A97">
      <w:pPr>
        <w:autoSpaceDE w:val="0"/>
        <w:autoSpaceDN w:val="0"/>
        <w:adjustRightInd w:val="0"/>
        <w:ind w:firstLine="709"/>
        <w:jc w:val="both"/>
        <w:rPr>
          <w:sz w:val="28"/>
          <w:szCs w:val="28"/>
        </w:rPr>
      </w:pPr>
      <w:r w:rsidRPr="00996D23">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7A97" w:rsidRPr="00996D23" w:rsidRDefault="00FC7A97" w:rsidP="00FC7A97">
      <w:pPr>
        <w:autoSpaceDE w:val="0"/>
        <w:autoSpaceDN w:val="0"/>
        <w:adjustRightInd w:val="0"/>
        <w:ind w:firstLine="709"/>
        <w:jc w:val="both"/>
        <w:rPr>
          <w:sz w:val="28"/>
          <w:szCs w:val="28"/>
        </w:rPr>
      </w:pPr>
      <w:r w:rsidRPr="00996D2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C7A97" w:rsidRPr="00996D23" w:rsidRDefault="00FC7A97" w:rsidP="00FC7A97">
      <w:pPr>
        <w:autoSpaceDE w:val="0"/>
        <w:autoSpaceDN w:val="0"/>
        <w:adjustRightInd w:val="0"/>
        <w:ind w:firstLine="709"/>
        <w:jc w:val="both"/>
        <w:rPr>
          <w:sz w:val="28"/>
          <w:szCs w:val="28"/>
        </w:rPr>
      </w:pPr>
      <w:r w:rsidRPr="00996D23">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C7A97" w:rsidRPr="00996D23" w:rsidRDefault="00FC7A97" w:rsidP="00FC7A97">
      <w:pPr>
        <w:autoSpaceDE w:val="0"/>
        <w:autoSpaceDN w:val="0"/>
        <w:adjustRightInd w:val="0"/>
        <w:ind w:firstLine="709"/>
        <w:jc w:val="both"/>
        <w:rPr>
          <w:sz w:val="28"/>
          <w:szCs w:val="28"/>
        </w:rPr>
      </w:pPr>
      <w:r w:rsidRPr="00996D23">
        <w:rPr>
          <w:sz w:val="28"/>
          <w:szCs w:val="28"/>
        </w:rPr>
        <w:t>выдача заявителю результата предоставления муниципальной услуги;</w:t>
      </w:r>
    </w:p>
    <w:p w:rsidR="00FC7A97" w:rsidRPr="00996D23" w:rsidRDefault="00FC7A97" w:rsidP="00FC7A97">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FC7A97" w:rsidRPr="00996D23" w:rsidRDefault="00FC7A97" w:rsidP="00FC7A97">
      <w:pPr>
        <w:autoSpaceDE w:val="0"/>
        <w:autoSpaceDN w:val="0"/>
        <w:adjustRightInd w:val="0"/>
        <w:ind w:firstLine="709"/>
        <w:jc w:val="both"/>
        <w:rPr>
          <w:sz w:val="28"/>
          <w:szCs w:val="28"/>
        </w:rPr>
      </w:pPr>
      <w:r w:rsidRPr="00996D23">
        <w:rPr>
          <w:sz w:val="28"/>
          <w:szCs w:val="28"/>
        </w:rPr>
        <w:t>прием и передачу на рассмотрение в Уполномоченный орган жалоб Заявителей;</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иные действия, предусмотренные Федеральным законом № 210-ФЗ.</w:t>
      </w:r>
    </w:p>
    <w:p w:rsidR="00FC7A97" w:rsidRPr="00996D23" w:rsidRDefault="00FC7A97" w:rsidP="00FC7A97">
      <w:pPr>
        <w:ind w:firstLine="709"/>
        <w:jc w:val="both"/>
        <w:rPr>
          <w:sz w:val="28"/>
          <w:szCs w:val="28"/>
        </w:rPr>
      </w:pPr>
      <w:r w:rsidRPr="00996D23">
        <w:rPr>
          <w:sz w:val="28"/>
          <w:szCs w:val="28"/>
        </w:rPr>
        <w:t xml:space="preserve">3.59. 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w:t>
      </w:r>
      <w:proofErr w:type="spellStart"/>
      <w:r w:rsidRPr="00996D23">
        <w:rPr>
          <w:sz w:val="28"/>
          <w:szCs w:val="28"/>
        </w:rPr>
        <w:t>2,12настоящего</w:t>
      </w:r>
      <w:proofErr w:type="spellEnd"/>
      <w:r w:rsidRPr="00996D23">
        <w:rPr>
          <w:sz w:val="28"/>
          <w:szCs w:val="28"/>
        </w:rPr>
        <w:t xml:space="preserve">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C7A97" w:rsidRPr="00996D23" w:rsidRDefault="00FC7A97" w:rsidP="00FC7A97">
      <w:pPr>
        <w:widowControl w:val="0"/>
        <w:autoSpaceDE w:val="0"/>
        <w:autoSpaceDN w:val="0"/>
        <w:adjustRightInd w:val="0"/>
        <w:ind w:firstLine="709"/>
        <w:jc w:val="both"/>
        <w:rPr>
          <w:sz w:val="28"/>
          <w:szCs w:val="28"/>
        </w:rPr>
      </w:pPr>
      <w:r w:rsidRPr="00996D23">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C7A97" w:rsidRPr="00996D23" w:rsidRDefault="00FC7A97" w:rsidP="00FC7A97">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C7A97" w:rsidRPr="00996D23" w:rsidRDefault="00FC7A97" w:rsidP="00FC7A97">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C7A97" w:rsidRPr="00996D23" w:rsidRDefault="00FC7A97" w:rsidP="00FC7A97">
      <w:pPr>
        <w:tabs>
          <w:tab w:val="left" w:pos="1134"/>
        </w:tabs>
        <w:autoSpaceDE w:val="0"/>
        <w:autoSpaceDN w:val="0"/>
        <w:adjustRightInd w:val="0"/>
        <w:ind w:firstLine="709"/>
        <w:jc w:val="both"/>
        <w:rPr>
          <w:sz w:val="28"/>
          <w:szCs w:val="28"/>
        </w:rPr>
      </w:pPr>
      <w:r w:rsidRPr="00996D23">
        <w:rPr>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C7A97" w:rsidRPr="00996D23" w:rsidRDefault="00FC7A97" w:rsidP="00FC7A97">
      <w:pPr>
        <w:autoSpaceDE w:val="0"/>
        <w:autoSpaceDN w:val="0"/>
        <w:adjustRightInd w:val="0"/>
        <w:ind w:firstLine="709"/>
        <w:jc w:val="both"/>
        <w:rPr>
          <w:sz w:val="28"/>
          <w:szCs w:val="28"/>
        </w:rPr>
      </w:pPr>
      <w:r w:rsidRPr="00996D23">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FC7A97" w:rsidRPr="00890F6D" w:rsidRDefault="00FC7A97" w:rsidP="00FC7A97">
      <w:pPr>
        <w:autoSpaceDE w:val="0"/>
        <w:autoSpaceDN w:val="0"/>
        <w:adjustRightInd w:val="0"/>
        <w:ind w:firstLine="709"/>
        <w:jc w:val="both"/>
        <w:rPr>
          <w:bCs/>
          <w:sz w:val="28"/>
          <w:szCs w:val="28"/>
        </w:rPr>
      </w:pPr>
      <w:r w:rsidRPr="00890F6D">
        <w:rPr>
          <w:bCs/>
          <w:sz w:val="28"/>
          <w:szCs w:val="28"/>
        </w:rPr>
        <w:t xml:space="preserve">Порядок и сроки передачи </w:t>
      </w:r>
      <w:r w:rsidRPr="00890F6D">
        <w:rPr>
          <w:sz w:val="28"/>
          <w:szCs w:val="28"/>
        </w:rPr>
        <w:t xml:space="preserve">многофункциональным центром </w:t>
      </w:r>
      <w:r w:rsidRPr="00890F6D">
        <w:rPr>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sz w:val="28"/>
          <w:szCs w:val="28"/>
        </w:rPr>
        <w:t xml:space="preserve">многофункциональным центром </w:t>
      </w:r>
      <w:r w:rsidRPr="00890F6D">
        <w:rPr>
          <w:bCs/>
          <w:sz w:val="28"/>
          <w:szCs w:val="28"/>
        </w:rPr>
        <w:t xml:space="preserve">и Администрацией (Уполномоченным органом) в порядке, установленном </w:t>
      </w:r>
      <w:hyperlink r:id="rId18" w:history="1">
        <w:r w:rsidRPr="00890F6D">
          <w:rPr>
            <w:rStyle w:val="ab"/>
            <w:bCs/>
            <w:sz w:val="28"/>
            <w:szCs w:val="28"/>
          </w:rPr>
          <w:t>Постановлением</w:t>
        </w:r>
      </w:hyperlink>
      <w:r w:rsidRPr="00890F6D">
        <w:rPr>
          <w:bCs/>
          <w:sz w:val="28"/>
          <w:szCs w:val="28"/>
        </w:rPr>
        <w:t xml:space="preserve"> № 797.</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890F6D">
          <w:rPr>
            <w:rStyle w:val="ab"/>
            <w:sz w:val="28"/>
            <w:szCs w:val="28"/>
          </w:rPr>
          <w:t>Постановлением</w:t>
        </w:r>
      </w:hyperlink>
      <w:r w:rsidRPr="00890F6D">
        <w:rPr>
          <w:sz w:val="28"/>
          <w:szCs w:val="28"/>
        </w:rPr>
        <w:t xml:space="preserve"> № 797.</w:t>
      </w:r>
    </w:p>
    <w:p w:rsidR="00FC7A97" w:rsidRPr="00890F6D" w:rsidRDefault="00FC7A97" w:rsidP="00FC7A97">
      <w:pPr>
        <w:ind w:firstLine="709"/>
        <w:rPr>
          <w:sz w:val="28"/>
          <w:szCs w:val="28"/>
        </w:rPr>
      </w:pPr>
    </w:p>
    <w:p w:rsidR="00FC7A97" w:rsidRPr="00890F6D" w:rsidRDefault="00FC7A97" w:rsidP="00FC7A97">
      <w:pPr>
        <w:ind w:firstLine="709"/>
        <w:jc w:val="center"/>
        <w:rPr>
          <w:b/>
          <w:bCs/>
          <w:sz w:val="28"/>
          <w:szCs w:val="28"/>
        </w:rPr>
      </w:pPr>
      <w:r w:rsidRPr="00890F6D">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C7A97" w:rsidRPr="00890F6D" w:rsidRDefault="00FC7A97" w:rsidP="00FC7A97">
      <w:pPr>
        <w:ind w:firstLine="709"/>
        <w:jc w:val="both"/>
        <w:rPr>
          <w:sz w:val="28"/>
          <w:szCs w:val="28"/>
        </w:rPr>
      </w:pPr>
      <w:r w:rsidRPr="00890F6D">
        <w:rPr>
          <w:sz w:val="28"/>
          <w:szCs w:val="28"/>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FC7A97" w:rsidRPr="00890F6D" w:rsidRDefault="00FC7A97" w:rsidP="00FC7A97">
      <w:pPr>
        <w:ind w:firstLine="709"/>
        <w:jc w:val="both"/>
        <w:rPr>
          <w:sz w:val="28"/>
          <w:szCs w:val="28"/>
        </w:rPr>
      </w:pPr>
      <w:r w:rsidRPr="00890F6D">
        <w:rPr>
          <w:sz w:val="28"/>
          <w:szCs w:val="28"/>
        </w:rPr>
        <w:t>В заявлении об исправлении опечаток и ошибок  в обязательном порядке указываются:</w:t>
      </w:r>
    </w:p>
    <w:p w:rsidR="00FC7A97" w:rsidRPr="00996D23" w:rsidRDefault="00FC7A97" w:rsidP="00FC7A97">
      <w:pPr>
        <w:ind w:firstLine="709"/>
        <w:jc w:val="both"/>
        <w:rPr>
          <w:sz w:val="28"/>
          <w:szCs w:val="28"/>
        </w:rPr>
      </w:pPr>
      <w:r w:rsidRPr="00890F6D">
        <w:rPr>
          <w:sz w:val="28"/>
          <w:szCs w:val="28"/>
        </w:rPr>
        <w:t>1) наименование Администрации (Уполномоченного органа),</w:t>
      </w:r>
      <w:r w:rsidRPr="00996D23">
        <w:rPr>
          <w:sz w:val="28"/>
          <w:szCs w:val="28"/>
        </w:rPr>
        <w:t xml:space="preserve"> в который подается заявление об исправление опечаток;</w:t>
      </w:r>
    </w:p>
    <w:p w:rsidR="00FC7A97" w:rsidRPr="00996D23" w:rsidRDefault="00FC7A97" w:rsidP="00FC7A97">
      <w:pPr>
        <w:ind w:firstLine="709"/>
        <w:jc w:val="both"/>
        <w:rPr>
          <w:sz w:val="28"/>
          <w:szCs w:val="28"/>
        </w:rPr>
      </w:pPr>
      <w:r w:rsidRPr="00996D23">
        <w:rPr>
          <w:sz w:val="28"/>
          <w:szCs w:val="28"/>
        </w:rPr>
        <w:t>2) вид, дата, номер выдачи (регистрации) документа, выданного в результате предоставления муниципальной услуги;</w:t>
      </w:r>
    </w:p>
    <w:p w:rsidR="00FC7A97" w:rsidRPr="00996D23" w:rsidRDefault="00FC7A97" w:rsidP="00FC7A97">
      <w:pPr>
        <w:ind w:firstLine="709"/>
        <w:jc w:val="both"/>
        <w:rPr>
          <w:sz w:val="28"/>
          <w:szCs w:val="28"/>
        </w:rPr>
      </w:pPr>
      <w:r w:rsidRPr="00996D23">
        <w:rPr>
          <w:sz w:val="28"/>
          <w:szCs w:val="28"/>
        </w:rPr>
        <w:t xml:space="preserve">3) для юридических лиц – название, организационно-правовая форма, ИНН, </w:t>
      </w:r>
      <w:proofErr w:type="spellStart"/>
      <w:r w:rsidRPr="00996D23">
        <w:rPr>
          <w:sz w:val="28"/>
          <w:szCs w:val="28"/>
        </w:rPr>
        <w:t>ОГРН</w:t>
      </w:r>
      <w:proofErr w:type="spellEnd"/>
      <w:r w:rsidRPr="00996D23">
        <w:rPr>
          <w:sz w:val="28"/>
          <w:szCs w:val="28"/>
        </w:rPr>
        <w:t>, адрес места нахождения, фактический адрес нахождения (при наличии), адрес электронной почты (при наличии), номер контактного телефона;</w:t>
      </w:r>
    </w:p>
    <w:p w:rsidR="00FC7A97" w:rsidRPr="00996D23" w:rsidRDefault="00FC7A97" w:rsidP="00FC7A97">
      <w:pPr>
        <w:ind w:firstLine="709"/>
        <w:jc w:val="both"/>
        <w:rPr>
          <w:sz w:val="28"/>
          <w:szCs w:val="28"/>
        </w:rPr>
      </w:pPr>
      <w:r w:rsidRPr="00996D23">
        <w:rPr>
          <w:sz w:val="28"/>
          <w:szCs w:val="28"/>
        </w:rPr>
        <w:lastRenderedPageBreak/>
        <w:t xml:space="preserve">4) для индивидуальных предпринимателей - фамилия, имя, отчество (при наличии), ИНН, </w:t>
      </w:r>
      <w:proofErr w:type="spellStart"/>
      <w:r w:rsidRPr="00996D23">
        <w:rPr>
          <w:sz w:val="28"/>
          <w:szCs w:val="28"/>
        </w:rPr>
        <w:t>ОГРН</w:t>
      </w:r>
      <w:proofErr w:type="spellEnd"/>
      <w:r w:rsidRPr="00996D23">
        <w:rPr>
          <w:sz w:val="28"/>
          <w:szCs w:val="28"/>
        </w:rPr>
        <w:t>,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C7A97" w:rsidRPr="00996D23" w:rsidRDefault="00FC7A97" w:rsidP="00FC7A97">
      <w:pPr>
        <w:ind w:firstLine="709"/>
        <w:jc w:val="both"/>
        <w:rPr>
          <w:sz w:val="28"/>
          <w:szCs w:val="28"/>
        </w:rPr>
      </w:pPr>
      <w:r w:rsidRPr="00996D23">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C7A97" w:rsidRPr="00996D23" w:rsidRDefault="00FC7A97" w:rsidP="00FC7A97">
      <w:pPr>
        <w:ind w:firstLine="709"/>
        <w:jc w:val="both"/>
        <w:rPr>
          <w:sz w:val="28"/>
          <w:szCs w:val="28"/>
        </w:rPr>
      </w:pPr>
      <w:r w:rsidRPr="00996D23">
        <w:rPr>
          <w:sz w:val="28"/>
          <w:szCs w:val="28"/>
        </w:rPr>
        <w:t>6) реквизиты документа (-</w:t>
      </w:r>
      <w:proofErr w:type="spellStart"/>
      <w:r w:rsidRPr="00996D23">
        <w:rPr>
          <w:sz w:val="28"/>
          <w:szCs w:val="28"/>
        </w:rPr>
        <w:t>ов</w:t>
      </w:r>
      <w:proofErr w:type="spellEnd"/>
      <w:r w:rsidRPr="00996D23">
        <w:rPr>
          <w:sz w:val="28"/>
          <w:szCs w:val="28"/>
        </w:rPr>
        <w:t xml:space="preserve">), обосновывающих доводы заявителя о наличии опечатки, а также содержащих правильные сведения. </w:t>
      </w:r>
    </w:p>
    <w:p w:rsidR="00FC7A97" w:rsidRPr="00996D23" w:rsidRDefault="00FC7A97" w:rsidP="00FC7A97">
      <w:pPr>
        <w:ind w:firstLine="709"/>
        <w:jc w:val="both"/>
        <w:rPr>
          <w:sz w:val="28"/>
          <w:szCs w:val="28"/>
        </w:rPr>
      </w:pPr>
      <w:r w:rsidRPr="00996D23">
        <w:rPr>
          <w:sz w:val="28"/>
          <w:szCs w:val="28"/>
        </w:rPr>
        <w:t>3.61. К заявлению должен быть приложен оригинал документа, выданного по результатам предоставления муниципальной услуги.</w:t>
      </w:r>
    </w:p>
    <w:p w:rsidR="00FC7A97" w:rsidRPr="00996D23" w:rsidRDefault="00FC7A97" w:rsidP="00FC7A97">
      <w:pPr>
        <w:ind w:firstLine="709"/>
        <w:jc w:val="both"/>
        <w:rPr>
          <w:sz w:val="28"/>
          <w:szCs w:val="28"/>
        </w:rPr>
      </w:pPr>
      <w:r w:rsidRPr="00996D2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C7A97" w:rsidRPr="00996D23" w:rsidRDefault="00FC7A97" w:rsidP="00FC7A97">
      <w:pPr>
        <w:ind w:firstLine="709"/>
        <w:jc w:val="both"/>
        <w:rPr>
          <w:sz w:val="28"/>
          <w:szCs w:val="28"/>
        </w:rPr>
      </w:pPr>
      <w:r w:rsidRPr="00996D23">
        <w:rPr>
          <w:sz w:val="28"/>
          <w:szCs w:val="28"/>
        </w:rPr>
        <w:t>3.62. Заявление об исправлении опечаток и ошибок представляются следующими способами:</w:t>
      </w:r>
    </w:p>
    <w:p w:rsidR="00FC7A97" w:rsidRPr="00996D23" w:rsidRDefault="00FC7A97" w:rsidP="00FC7A97">
      <w:pPr>
        <w:ind w:firstLine="709"/>
        <w:jc w:val="both"/>
        <w:rPr>
          <w:sz w:val="28"/>
          <w:szCs w:val="28"/>
        </w:rPr>
      </w:pPr>
      <w:r w:rsidRPr="00996D23">
        <w:rPr>
          <w:sz w:val="28"/>
          <w:szCs w:val="28"/>
        </w:rPr>
        <w:sym w:font="Symbol" w:char="F02D"/>
      </w:r>
      <w:r w:rsidRPr="00996D23">
        <w:rPr>
          <w:sz w:val="28"/>
          <w:szCs w:val="28"/>
        </w:rPr>
        <w:t xml:space="preserve"> лично в Уполномоченный орган;</w:t>
      </w:r>
    </w:p>
    <w:p w:rsidR="00FC7A97" w:rsidRPr="00996D23" w:rsidRDefault="00FC7A97" w:rsidP="00FC7A97">
      <w:pPr>
        <w:ind w:firstLine="709"/>
        <w:jc w:val="both"/>
        <w:rPr>
          <w:sz w:val="28"/>
          <w:szCs w:val="28"/>
        </w:rPr>
      </w:pPr>
      <w:r w:rsidRPr="00996D23">
        <w:rPr>
          <w:sz w:val="28"/>
          <w:szCs w:val="28"/>
        </w:rPr>
        <w:sym w:font="Symbol" w:char="F02D"/>
      </w:r>
      <w:r w:rsidRPr="00996D23">
        <w:rPr>
          <w:sz w:val="28"/>
          <w:szCs w:val="28"/>
        </w:rPr>
        <w:t xml:space="preserve"> почтовым отправлением;</w:t>
      </w:r>
    </w:p>
    <w:p w:rsidR="00FC7A97" w:rsidRPr="00996D23" w:rsidRDefault="00FC7A97" w:rsidP="00FC7A97">
      <w:pPr>
        <w:ind w:firstLine="709"/>
        <w:jc w:val="both"/>
        <w:rPr>
          <w:sz w:val="28"/>
          <w:szCs w:val="28"/>
        </w:rPr>
      </w:pPr>
      <w:r w:rsidRPr="00996D23">
        <w:rPr>
          <w:sz w:val="28"/>
          <w:szCs w:val="28"/>
        </w:rPr>
        <w:t xml:space="preserve">– в многофункциональный центр. </w:t>
      </w:r>
    </w:p>
    <w:p w:rsidR="00FC7A97" w:rsidRPr="00890F6D" w:rsidRDefault="00FC7A97" w:rsidP="00FC7A97">
      <w:pPr>
        <w:ind w:firstLine="709"/>
        <w:jc w:val="both"/>
        <w:rPr>
          <w:sz w:val="28"/>
          <w:szCs w:val="28"/>
        </w:rPr>
      </w:pPr>
      <w:proofErr w:type="spellStart"/>
      <w:r w:rsidRPr="00996D23">
        <w:rPr>
          <w:sz w:val="28"/>
          <w:szCs w:val="28"/>
        </w:rPr>
        <w:t>3.63.</w:t>
      </w:r>
      <w:r w:rsidRPr="00890F6D">
        <w:rPr>
          <w:sz w:val="28"/>
          <w:szCs w:val="28"/>
        </w:rPr>
        <w:t>Администрацией</w:t>
      </w:r>
      <w:proofErr w:type="spellEnd"/>
      <w:r w:rsidRPr="00890F6D">
        <w:rPr>
          <w:sz w:val="28"/>
          <w:szCs w:val="28"/>
        </w:rPr>
        <w:t xml:space="preserve"> (Уполномоченным органом)может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C7A97" w:rsidRPr="00890F6D" w:rsidRDefault="00FC7A97" w:rsidP="00FC7A97">
      <w:pPr>
        <w:ind w:firstLine="709"/>
        <w:jc w:val="both"/>
        <w:rPr>
          <w:sz w:val="28"/>
          <w:szCs w:val="28"/>
        </w:rPr>
      </w:pPr>
      <w:r w:rsidRPr="00890F6D">
        <w:rPr>
          <w:sz w:val="28"/>
          <w:szCs w:val="28"/>
        </w:rPr>
        <w:t>3.64. Оснований для отказа в приеме заявления об исправлении опечаток и ошибок не предусмотрено.</w:t>
      </w:r>
    </w:p>
    <w:p w:rsidR="00FC7A97" w:rsidRPr="00890F6D" w:rsidRDefault="00FC7A97" w:rsidP="00FC7A97">
      <w:pPr>
        <w:ind w:firstLine="709"/>
        <w:jc w:val="both"/>
        <w:rPr>
          <w:sz w:val="28"/>
          <w:szCs w:val="28"/>
        </w:rPr>
      </w:pPr>
      <w:r w:rsidRPr="00890F6D">
        <w:rPr>
          <w:sz w:val="28"/>
          <w:szCs w:val="28"/>
        </w:rPr>
        <w:t>3.65. Основаниями для отказа в исправлении опечаток и ошибок являются:</w:t>
      </w:r>
    </w:p>
    <w:p w:rsidR="00FC7A97" w:rsidRPr="00890F6D" w:rsidRDefault="00FC7A97" w:rsidP="00FC7A97">
      <w:pPr>
        <w:ind w:firstLine="709"/>
        <w:jc w:val="both"/>
        <w:rPr>
          <w:sz w:val="28"/>
          <w:szCs w:val="28"/>
        </w:rPr>
      </w:pPr>
      <w:r w:rsidRPr="00890F6D">
        <w:rPr>
          <w:sz w:val="28"/>
          <w:szCs w:val="28"/>
        </w:rPr>
        <w:t>1) представленные документы по составу и содержанию не соответствуют требованиям пунктов 3.60 и 3.61 Административного регламента;</w:t>
      </w:r>
    </w:p>
    <w:p w:rsidR="00FC7A97" w:rsidRPr="00890F6D" w:rsidRDefault="00FC7A97" w:rsidP="00FC7A97">
      <w:pPr>
        <w:ind w:firstLine="709"/>
        <w:jc w:val="both"/>
        <w:rPr>
          <w:sz w:val="28"/>
          <w:szCs w:val="28"/>
        </w:rPr>
      </w:pPr>
      <w:r w:rsidRPr="00890F6D">
        <w:rPr>
          <w:sz w:val="28"/>
          <w:szCs w:val="28"/>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FC7A97" w:rsidRPr="00890F6D" w:rsidRDefault="00FC7A97" w:rsidP="00FC7A97">
      <w:pPr>
        <w:ind w:firstLine="709"/>
        <w:jc w:val="both"/>
        <w:rPr>
          <w:sz w:val="28"/>
          <w:szCs w:val="28"/>
        </w:rPr>
      </w:pPr>
      <w:r w:rsidRPr="00890F6D">
        <w:rPr>
          <w:sz w:val="28"/>
          <w:szCs w:val="28"/>
        </w:rPr>
        <w:t>3) заявитель не является получателем муниципальной услуги;</w:t>
      </w:r>
    </w:p>
    <w:p w:rsidR="00FC7A97" w:rsidRPr="00890F6D" w:rsidRDefault="00FC7A97" w:rsidP="00FC7A97">
      <w:pPr>
        <w:ind w:firstLine="709"/>
        <w:jc w:val="both"/>
        <w:rPr>
          <w:sz w:val="28"/>
          <w:szCs w:val="28"/>
        </w:rPr>
      </w:pPr>
      <w:r w:rsidRPr="00890F6D">
        <w:rPr>
          <w:sz w:val="28"/>
          <w:szCs w:val="28"/>
        </w:rPr>
        <w:t>4) принятое ранее Администрацией (Уполномоченным органом) решения об отсутствии опечаток и ошибок.</w:t>
      </w:r>
    </w:p>
    <w:p w:rsidR="00FC7A97" w:rsidRPr="00996D23" w:rsidRDefault="00FC7A97" w:rsidP="00FC7A97">
      <w:pPr>
        <w:ind w:firstLine="709"/>
        <w:jc w:val="both"/>
        <w:rPr>
          <w:sz w:val="28"/>
          <w:szCs w:val="28"/>
        </w:rPr>
      </w:pPr>
      <w:r w:rsidRPr="00890F6D">
        <w:rPr>
          <w:sz w:val="28"/>
          <w:szCs w:val="28"/>
        </w:rPr>
        <w:t>3.66. Отказ в исправлении опечаток и ошибок по иным</w:t>
      </w:r>
      <w:r w:rsidRPr="00996D23">
        <w:rPr>
          <w:sz w:val="28"/>
          <w:szCs w:val="28"/>
        </w:rPr>
        <w:t xml:space="preserve"> основаниям не допускается.</w:t>
      </w:r>
    </w:p>
    <w:p w:rsidR="00FC7A97" w:rsidRPr="00996D23" w:rsidRDefault="00FC7A97" w:rsidP="00FC7A97">
      <w:pPr>
        <w:ind w:firstLine="709"/>
        <w:jc w:val="both"/>
        <w:rPr>
          <w:sz w:val="28"/>
          <w:szCs w:val="28"/>
        </w:rPr>
      </w:pPr>
      <w:r w:rsidRPr="00996D23">
        <w:rPr>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996D23">
        <w:rPr>
          <w:sz w:val="28"/>
          <w:szCs w:val="28"/>
        </w:rPr>
        <w:lastRenderedPageBreak/>
        <w:t>исправлении опечаток, предусмотренных подпунктами 1 и 2 пункта 3.65 Административного регламента.</w:t>
      </w:r>
    </w:p>
    <w:p w:rsidR="00FC7A97" w:rsidRPr="00890F6D" w:rsidRDefault="00FC7A97" w:rsidP="00FC7A97">
      <w:pPr>
        <w:ind w:firstLine="709"/>
        <w:jc w:val="both"/>
        <w:rPr>
          <w:sz w:val="28"/>
          <w:szCs w:val="28"/>
        </w:rPr>
      </w:pPr>
      <w:r w:rsidRPr="00890F6D">
        <w:rPr>
          <w:sz w:val="28"/>
          <w:szCs w:val="28"/>
        </w:rPr>
        <w:t>3.67.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C7A97" w:rsidRPr="00890F6D" w:rsidRDefault="00FC7A97" w:rsidP="00FC7A97">
      <w:pPr>
        <w:ind w:firstLine="709"/>
        <w:jc w:val="both"/>
        <w:rPr>
          <w:sz w:val="28"/>
          <w:szCs w:val="28"/>
        </w:rPr>
      </w:pPr>
      <w:r w:rsidRPr="00890F6D">
        <w:rPr>
          <w:sz w:val="28"/>
          <w:szCs w:val="28"/>
        </w:rPr>
        <w:t>3.68.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C7A97" w:rsidRPr="00890F6D" w:rsidRDefault="00FC7A97" w:rsidP="00FC7A97">
      <w:pPr>
        <w:ind w:firstLine="709"/>
        <w:jc w:val="both"/>
        <w:rPr>
          <w:sz w:val="28"/>
          <w:szCs w:val="28"/>
        </w:rPr>
      </w:pPr>
      <w:r w:rsidRPr="00890F6D">
        <w:rPr>
          <w:sz w:val="28"/>
          <w:szCs w:val="28"/>
        </w:rPr>
        <w:t>3.69.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3.68 Административного регламента:</w:t>
      </w:r>
    </w:p>
    <w:p w:rsidR="00FC7A97" w:rsidRPr="00890F6D" w:rsidRDefault="00FC7A97" w:rsidP="00FC7A97">
      <w:pPr>
        <w:ind w:firstLine="709"/>
        <w:jc w:val="both"/>
        <w:rPr>
          <w:sz w:val="28"/>
          <w:szCs w:val="28"/>
        </w:rPr>
      </w:pPr>
      <w:r w:rsidRPr="00890F6D">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C7A97" w:rsidRPr="00996D23" w:rsidRDefault="00FC7A97" w:rsidP="00FC7A97">
      <w:pPr>
        <w:ind w:firstLine="709"/>
        <w:jc w:val="both"/>
        <w:rPr>
          <w:sz w:val="28"/>
          <w:szCs w:val="28"/>
        </w:rPr>
      </w:pPr>
      <w:r w:rsidRPr="00890F6D">
        <w:rPr>
          <w:sz w:val="28"/>
          <w:szCs w:val="28"/>
        </w:rPr>
        <w:t>2) в случае наличия хотя бы одного из оснований для отказа в</w:t>
      </w:r>
      <w:r w:rsidRPr="00996D23">
        <w:rPr>
          <w:sz w:val="28"/>
          <w:szCs w:val="28"/>
        </w:rPr>
        <w:t xml:space="preserve">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FC7A97" w:rsidRPr="00890F6D" w:rsidRDefault="00FC7A97" w:rsidP="00FC7A97">
      <w:pPr>
        <w:ind w:firstLine="709"/>
        <w:jc w:val="both"/>
        <w:rPr>
          <w:sz w:val="28"/>
          <w:szCs w:val="28"/>
        </w:rPr>
      </w:pPr>
      <w:r w:rsidRPr="00996D23">
        <w:rPr>
          <w:sz w:val="28"/>
          <w:szCs w:val="28"/>
        </w:rPr>
        <w:t xml:space="preserve">3.70. В </w:t>
      </w:r>
      <w:r w:rsidRPr="00890F6D">
        <w:rPr>
          <w:sz w:val="28"/>
          <w:szCs w:val="28"/>
        </w:rPr>
        <w:t xml:space="preserve">случае принятия решения об отсутствии необходимости исправления опечаток и ошибок Администрацией (Уполномоченным органом)в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C7A97" w:rsidRPr="00890F6D" w:rsidRDefault="00FC7A97" w:rsidP="00FC7A97">
      <w:pPr>
        <w:ind w:firstLine="709"/>
        <w:jc w:val="both"/>
        <w:rPr>
          <w:sz w:val="28"/>
          <w:szCs w:val="28"/>
        </w:rPr>
      </w:pPr>
      <w:r w:rsidRPr="00890F6D">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FC7A97" w:rsidRPr="00890F6D" w:rsidRDefault="00FC7A97" w:rsidP="00FC7A97">
      <w:pPr>
        <w:ind w:firstLine="709"/>
        <w:jc w:val="both"/>
        <w:rPr>
          <w:sz w:val="28"/>
          <w:szCs w:val="28"/>
        </w:rPr>
      </w:pPr>
      <w:r w:rsidRPr="00890F6D">
        <w:rPr>
          <w:sz w:val="28"/>
          <w:szCs w:val="28"/>
        </w:rPr>
        <w:t>3.71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3.69 Административного Регламента.</w:t>
      </w:r>
    </w:p>
    <w:p w:rsidR="00FC7A97" w:rsidRPr="00890F6D" w:rsidRDefault="00FC7A97" w:rsidP="00FC7A97">
      <w:pPr>
        <w:ind w:firstLine="709"/>
        <w:jc w:val="both"/>
        <w:rPr>
          <w:sz w:val="28"/>
          <w:szCs w:val="28"/>
        </w:rPr>
      </w:pPr>
      <w:r w:rsidRPr="00890F6D">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C7A97" w:rsidRPr="00890F6D" w:rsidRDefault="00FC7A97" w:rsidP="00FC7A97">
      <w:pPr>
        <w:ind w:firstLine="709"/>
        <w:jc w:val="both"/>
        <w:rPr>
          <w:sz w:val="28"/>
          <w:szCs w:val="28"/>
        </w:rPr>
      </w:pPr>
      <w:r w:rsidRPr="00890F6D">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FC7A97" w:rsidRPr="00890F6D" w:rsidRDefault="00FC7A97" w:rsidP="00FC7A97">
      <w:pPr>
        <w:ind w:firstLine="709"/>
        <w:jc w:val="both"/>
        <w:rPr>
          <w:sz w:val="28"/>
          <w:szCs w:val="28"/>
        </w:rPr>
      </w:pPr>
      <w:r w:rsidRPr="00890F6D">
        <w:rPr>
          <w:sz w:val="28"/>
          <w:szCs w:val="28"/>
        </w:rPr>
        <w:t>Второй оригинальный экземпляр документа о предоставлении</w:t>
      </w:r>
      <w:r w:rsidRPr="00996D23">
        <w:rPr>
          <w:sz w:val="28"/>
          <w:szCs w:val="28"/>
        </w:rPr>
        <w:t xml:space="preserve"> муниципальной услуги, содержащий опечатки и ошибки хранится в </w:t>
      </w:r>
      <w:r w:rsidRPr="00890F6D">
        <w:rPr>
          <w:sz w:val="28"/>
          <w:szCs w:val="28"/>
        </w:rPr>
        <w:t>Администрации (Уполномоченным органе), многофункциональном центре.</w:t>
      </w:r>
    </w:p>
    <w:p w:rsidR="00FC7A97" w:rsidRPr="00890F6D" w:rsidRDefault="00FC7A97" w:rsidP="00FC7A97">
      <w:pPr>
        <w:ind w:firstLine="709"/>
        <w:jc w:val="both"/>
        <w:rPr>
          <w:sz w:val="28"/>
          <w:szCs w:val="28"/>
        </w:rPr>
      </w:pPr>
      <w:r w:rsidRPr="00890F6D">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C7A97" w:rsidRPr="00890F6D" w:rsidRDefault="00FC7A97" w:rsidP="00FC7A97">
      <w:pPr>
        <w:ind w:firstLine="709"/>
        <w:jc w:val="both"/>
        <w:rPr>
          <w:sz w:val="28"/>
          <w:szCs w:val="28"/>
        </w:rPr>
      </w:pPr>
      <w:r w:rsidRPr="00890F6D">
        <w:rPr>
          <w:sz w:val="28"/>
          <w:szCs w:val="28"/>
        </w:rPr>
        <w:t>3.72. При исправлении опечаток и ошибок не допускается:</w:t>
      </w:r>
    </w:p>
    <w:p w:rsidR="00FC7A97" w:rsidRPr="00890F6D" w:rsidRDefault="00FC7A97" w:rsidP="00FC7A97">
      <w:pPr>
        <w:ind w:firstLine="709"/>
        <w:jc w:val="both"/>
        <w:rPr>
          <w:sz w:val="28"/>
          <w:szCs w:val="28"/>
        </w:rPr>
      </w:pPr>
      <w:r w:rsidRPr="00890F6D">
        <w:rPr>
          <w:sz w:val="28"/>
          <w:szCs w:val="28"/>
        </w:rPr>
        <w:lastRenderedPageBreak/>
        <w:sym w:font="Symbol" w:char="F02D"/>
      </w:r>
      <w:r w:rsidRPr="00890F6D">
        <w:rPr>
          <w:sz w:val="28"/>
          <w:szCs w:val="28"/>
        </w:rPr>
        <w:t xml:space="preserve"> изменение содержания документов, являющихся результатом предоставления муниципальной услуги;</w:t>
      </w:r>
    </w:p>
    <w:p w:rsidR="00FC7A97" w:rsidRPr="00890F6D" w:rsidRDefault="00FC7A97" w:rsidP="00FC7A97">
      <w:pPr>
        <w:ind w:firstLine="709"/>
        <w:jc w:val="both"/>
        <w:rPr>
          <w:sz w:val="28"/>
          <w:szCs w:val="28"/>
        </w:rPr>
      </w:pPr>
      <w:r w:rsidRPr="00890F6D">
        <w:rPr>
          <w:sz w:val="28"/>
          <w:szCs w:val="28"/>
        </w:rPr>
        <w:sym w:font="Symbol" w:char="F02D"/>
      </w:r>
      <w:r w:rsidRPr="00890F6D">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C7A97" w:rsidRPr="00890F6D" w:rsidRDefault="00FC7A97" w:rsidP="00FC7A97">
      <w:pPr>
        <w:ind w:firstLine="709"/>
        <w:jc w:val="both"/>
        <w:rPr>
          <w:sz w:val="28"/>
          <w:szCs w:val="28"/>
        </w:rPr>
      </w:pPr>
      <w:r w:rsidRPr="00890F6D">
        <w:rPr>
          <w:sz w:val="28"/>
          <w:szCs w:val="28"/>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FC7A97" w:rsidRPr="00890F6D" w:rsidRDefault="00FC7A97" w:rsidP="00FC7A97">
      <w:pPr>
        <w:autoSpaceDE w:val="0"/>
        <w:autoSpaceDN w:val="0"/>
        <w:adjustRightInd w:val="0"/>
        <w:ind w:firstLine="709"/>
        <w:jc w:val="both"/>
        <w:rPr>
          <w:sz w:val="28"/>
          <w:szCs w:val="28"/>
        </w:rPr>
      </w:pPr>
      <w:r w:rsidRPr="00890F6D">
        <w:rPr>
          <w:sz w:val="28"/>
          <w:szCs w:val="28"/>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FC7A97" w:rsidRPr="00890F6D" w:rsidRDefault="00FC7A97" w:rsidP="00FC7A97">
      <w:pPr>
        <w:shd w:val="clear" w:color="auto" w:fill="FFFFFF"/>
        <w:ind w:firstLine="568"/>
        <w:jc w:val="both"/>
        <w:rPr>
          <w:sz w:val="28"/>
          <w:szCs w:val="28"/>
        </w:rPr>
      </w:pPr>
    </w:p>
    <w:p w:rsidR="00FC7A97" w:rsidRPr="00996D23" w:rsidRDefault="00FC7A97" w:rsidP="00FC7A97">
      <w:pPr>
        <w:widowControl w:val="0"/>
        <w:autoSpaceDE w:val="0"/>
        <w:autoSpaceDN w:val="0"/>
        <w:adjustRightInd w:val="0"/>
        <w:ind w:firstLine="709"/>
        <w:jc w:val="center"/>
        <w:rPr>
          <w:b/>
          <w:sz w:val="28"/>
          <w:szCs w:val="28"/>
        </w:rPr>
      </w:pPr>
      <w:r w:rsidRPr="00890F6D">
        <w:rPr>
          <w:b/>
          <w:sz w:val="28"/>
          <w:szCs w:val="28"/>
          <w:lang w:val="en-US"/>
        </w:rPr>
        <w:t>IV</w:t>
      </w:r>
      <w:r w:rsidRPr="00890F6D">
        <w:rPr>
          <w:b/>
          <w:sz w:val="28"/>
          <w:szCs w:val="28"/>
        </w:rPr>
        <w:t>. Формы контроля за исполнением административного регламента</w:t>
      </w:r>
    </w:p>
    <w:p w:rsidR="00FC7A97" w:rsidRPr="00996D23" w:rsidRDefault="00FC7A97" w:rsidP="00FC7A97">
      <w:pPr>
        <w:widowControl w:val="0"/>
        <w:autoSpaceDE w:val="0"/>
        <w:autoSpaceDN w:val="0"/>
        <w:adjustRightInd w:val="0"/>
        <w:ind w:firstLine="709"/>
        <w:jc w:val="center"/>
        <w:rPr>
          <w:b/>
          <w:sz w:val="28"/>
          <w:szCs w:val="28"/>
        </w:rPr>
      </w:pPr>
    </w:p>
    <w:p w:rsidR="00FC7A97" w:rsidRPr="00996D23" w:rsidRDefault="00FC7A97" w:rsidP="00FC7A97">
      <w:pPr>
        <w:autoSpaceDE w:val="0"/>
        <w:autoSpaceDN w:val="0"/>
        <w:adjustRightInd w:val="0"/>
        <w:jc w:val="center"/>
        <w:outlineLvl w:val="0"/>
        <w:rPr>
          <w:b/>
          <w:sz w:val="28"/>
          <w:szCs w:val="28"/>
        </w:rPr>
      </w:pPr>
      <w:r w:rsidRPr="00996D23">
        <w:rPr>
          <w:b/>
          <w:sz w:val="28"/>
          <w:szCs w:val="28"/>
        </w:rPr>
        <w:t>Порядок осуществления текущего контроля за соблюдением</w:t>
      </w:r>
    </w:p>
    <w:p w:rsidR="00FC7A97" w:rsidRPr="00996D23" w:rsidRDefault="00FC7A97" w:rsidP="00FC7A97">
      <w:pPr>
        <w:autoSpaceDE w:val="0"/>
        <w:autoSpaceDN w:val="0"/>
        <w:adjustRightInd w:val="0"/>
        <w:jc w:val="center"/>
        <w:rPr>
          <w:b/>
          <w:sz w:val="28"/>
          <w:szCs w:val="28"/>
        </w:rPr>
      </w:pPr>
      <w:r w:rsidRPr="00996D23">
        <w:rPr>
          <w:b/>
          <w:sz w:val="28"/>
          <w:szCs w:val="28"/>
        </w:rPr>
        <w:t>и исполнением ответственными должностными лицами положений</w:t>
      </w:r>
    </w:p>
    <w:p w:rsidR="00FC7A97" w:rsidRPr="00996D23" w:rsidRDefault="00FC7A97" w:rsidP="00FC7A97">
      <w:pPr>
        <w:autoSpaceDE w:val="0"/>
        <w:autoSpaceDN w:val="0"/>
        <w:adjustRightInd w:val="0"/>
        <w:jc w:val="center"/>
        <w:rPr>
          <w:b/>
          <w:sz w:val="28"/>
          <w:szCs w:val="28"/>
        </w:rPr>
      </w:pPr>
      <w:r w:rsidRPr="00996D23">
        <w:rPr>
          <w:b/>
          <w:sz w:val="28"/>
          <w:szCs w:val="28"/>
        </w:rPr>
        <w:t>регламента и иных нормативных правовых актов,</w:t>
      </w:r>
    </w:p>
    <w:p w:rsidR="00FC7A97" w:rsidRPr="00996D23" w:rsidRDefault="00FC7A97" w:rsidP="00FC7A97">
      <w:pPr>
        <w:autoSpaceDE w:val="0"/>
        <w:autoSpaceDN w:val="0"/>
        <w:adjustRightInd w:val="0"/>
        <w:jc w:val="center"/>
        <w:rPr>
          <w:b/>
          <w:sz w:val="28"/>
          <w:szCs w:val="28"/>
        </w:rPr>
      </w:pPr>
      <w:r w:rsidRPr="00996D23">
        <w:rPr>
          <w:b/>
          <w:sz w:val="28"/>
          <w:szCs w:val="28"/>
        </w:rPr>
        <w:t>устанавливающих требования к предоставлению муниципальной</w:t>
      </w:r>
    </w:p>
    <w:p w:rsidR="00FC7A97" w:rsidRPr="00996D23" w:rsidRDefault="00FC7A97" w:rsidP="00FC7A97">
      <w:pPr>
        <w:autoSpaceDE w:val="0"/>
        <w:autoSpaceDN w:val="0"/>
        <w:adjustRightInd w:val="0"/>
        <w:jc w:val="center"/>
        <w:rPr>
          <w:b/>
          <w:sz w:val="28"/>
          <w:szCs w:val="28"/>
        </w:rPr>
      </w:pPr>
      <w:r w:rsidRPr="00996D23">
        <w:rPr>
          <w:b/>
          <w:sz w:val="28"/>
          <w:szCs w:val="28"/>
        </w:rPr>
        <w:t>услуги, а также принятием ими решений</w:t>
      </w:r>
    </w:p>
    <w:p w:rsidR="00FC7A97" w:rsidRPr="00890F6D" w:rsidRDefault="00FC7A97" w:rsidP="00FC7A97">
      <w:pPr>
        <w:autoSpaceDE w:val="0"/>
        <w:autoSpaceDN w:val="0"/>
        <w:adjustRightInd w:val="0"/>
        <w:ind w:firstLine="540"/>
        <w:jc w:val="both"/>
        <w:rPr>
          <w:sz w:val="28"/>
          <w:szCs w:val="28"/>
        </w:rPr>
      </w:pPr>
      <w:r w:rsidRPr="00996D23">
        <w:rPr>
          <w:sz w:val="28"/>
          <w:szCs w:val="28"/>
        </w:rPr>
        <w:t xml:space="preserve">4.1. Текущий контроль за соблюдением и исполнением Административного регламента, иных </w:t>
      </w:r>
      <w:r w:rsidRPr="00890F6D">
        <w:rPr>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C7A97" w:rsidRPr="00890F6D" w:rsidRDefault="00FC7A97" w:rsidP="00FC7A97">
      <w:pPr>
        <w:autoSpaceDE w:val="0"/>
        <w:autoSpaceDN w:val="0"/>
        <w:adjustRightInd w:val="0"/>
        <w:ind w:firstLine="540"/>
        <w:jc w:val="both"/>
        <w:rPr>
          <w:sz w:val="28"/>
          <w:szCs w:val="28"/>
        </w:rPr>
      </w:pPr>
      <w:r w:rsidRPr="00890F6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C7A97" w:rsidRPr="00890F6D" w:rsidRDefault="00FC7A97" w:rsidP="00FC7A97">
      <w:pPr>
        <w:autoSpaceDE w:val="0"/>
        <w:autoSpaceDN w:val="0"/>
        <w:adjustRightInd w:val="0"/>
        <w:ind w:firstLine="540"/>
        <w:jc w:val="both"/>
        <w:rPr>
          <w:sz w:val="28"/>
          <w:szCs w:val="28"/>
        </w:rPr>
      </w:pPr>
      <w:r w:rsidRPr="00890F6D">
        <w:rPr>
          <w:sz w:val="28"/>
          <w:szCs w:val="28"/>
        </w:rPr>
        <w:t>Текущий контроль осуществляется путем проведения проверок:</w:t>
      </w:r>
    </w:p>
    <w:p w:rsidR="00FC7A97" w:rsidRPr="00890F6D" w:rsidRDefault="00FC7A97" w:rsidP="00FC7A97">
      <w:pPr>
        <w:autoSpaceDE w:val="0"/>
        <w:autoSpaceDN w:val="0"/>
        <w:adjustRightInd w:val="0"/>
        <w:ind w:firstLine="540"/>
        <w:jc w:val="both"/>
        <w:rPr>
          <w:sz w:val="28"/>
          <w:szCs w:val="28"/>
        </w:rPr>
      </w:pPr>
      <w:r w:rsidRPr="00890F6D">
        <w:rPr>
          <w:sz w:val="28"/>
          <w:szCs w:val="28"/>
        </w:rPr>
        <w:t>решений о предоставлении (об отказе в предоставлении) муниципальной услуги;</w:t>
      </w:r>
    </w:p>
    <w:p w:rsidR="00FC7A97" w:rsidRPr="00890F6D" w:rsidRDefault="00FC7A97" w:rsidP="00FC7A97">
      <w:pPr>
        <w:autoSpaceDE w:val="0"/>
        <w:autoSpaceDN w:val="0"/>
        <w:adjustRightInd w:val="0"/>
        <w:ind w:firstLine="540"/>
        <w:jc w:val="both"/>
        <w:rPr>
          <w:sz w:val="28"/>
          <w:szCs w:val="28"/>
        </w:rPr>
      </w:pPr>
      <w:r w:rsidRPr="00890F6D">
        <w:rPr>
          <w:sz w:val="28"/>
          <w:szCs w:val="28"/>
        </w:rPr>
        <w:t>выявления и устранения нарушений прав граждан;</w:t>
      </w:r>
    </w:p>
    <w:p w:rsidR="00FC7A97" w:rsidRPr="00996D23" w:rsidRDefault="00FC7A97" w:rsidP="00FC7A97">
      <w:pPr>
        <w:autoSpaceDE w:val="0"/>
        <w:autoSpaceDN w:val="0"/>
        <w:adjustRightInd w:val="0"/>
        <w:ind w:firstLine="540"/>
        <w:jc w:val="both"/>
        <w:rPr>
          <w:sz w:val="28"/>
          <w:szCs w:val="28"/>
        </w:rPr>
      </w:pPr>
      <w:r w:rsidRPr="00890F6D">
        <w:rPr>
          <w:sz w:val="28"/>
          <w:szCs w:val="28"/>
        </w:rPr>
        <w:t>рассмотрения, принятия решений и подготовки ответов</w:t>
      </w:r>
      <w:r w:rsidRPr="00996D23">
        <w:rPr>
          <w:sz w:val="28"/>
          <w:szCs w:val="28"/>
        </w:rPr>
        <w:t xml:space="preserve"> на обращения граждан, содержащие жалобы на решения, действия (бездействие) должностных лиц.</w:t>
      </w:r>
    </w:p>
    <w:p w:rsidR="00FC7A97" w:rsidRPr="00996D23" w:rsidRDefault="00FC7A97" w:rsidP="00FC7A97">
      <w:pPr>
        <w:autoSpaceDE w:val="0"/>
        <w:autoSpaceDN w:val="0"/>
        <w:adjustRightInd w:val="0"/>
        <w:ind w:firstLine="540"/>
        <w:jc w:val="both"/>
        <w:rPr>
          <w:sz w:val="28"/>
          <w:szCs w:val="28"/>
        </w:rPr>
      </w:pPr>
    </w:p>
    <w:p w:rsidR="00FC7A97" w:rsidRPr="00996D23" w:rsidRDefault="00FC7A97" w:rsidP="00FC7A97">
      <w:pPr>
        <w:autoSpaceDE w:val="0"/>
        <w:autoSpaceDN w:val="0"/>
        <w:adjustRightInd w:val="0"/>
        <w:jc w:val="center"/>
        <w:outlineLvl w:val="0"/>
        <w:rPr>
          <w:b/>
          <w:sz w:val="28"/>
          <w:szCs w:val="28"/>
        </w:rPr>
      </w:pPr>
      <w:r w:rsidRPr="00996D23">
        <w:rPr>
          <w:b/>
          <w:sz w:val="28"/>
          <w:szCs w:val="28"/>
        </w:rPr>
        <w:t>Порядок и периодичность осуществления плановых и внеплановых</w:t>
      </w:r>
    </w:p>
    <w:p w:rsidR="00FC7A97" w:rsidRPr="00996D23" w:rsidRDefault="00FC7A97" w:rsidP="00FC7A97">
      <w:pPr>
        <w:autoSpaceDE w:val="0"/>
        <w:autoSpaceDN w:val="0"/>
        <w:adjustRightInd w:val="0"/>
        <w:jc w:val="center"/>
        <w:rPr>
          <w:b/>
          <w:sz w:val="28"/>
          <w:szCs w:val="28"/>
        </w:rPr>
      </w:pPr>
      <w:r w:rsidRPr="00996D23">
        <w:rPr>
          <w:b/>
          <w:sz w:val="28"/>
          <w:szCs w:val="28"/>
        </w:rPr>
        <w:t>проверок полноты и качества предоставления муниципальной</w:t>
      </w:r>
    </w:p>
    <w:p w:rsidR="00FC7A97" w:rsidRPr="00996D23" w:rsidRDefault="00FC7A97" w:rsidP="00FC7A97">
      <w:pPr>
        <w:autoSpaceDE w:val="0"/>
        <w:autoSpaceDN w:val="0"/>
        <w:adjustRightInd w:val="0"/>
        <w:jc w:val="center"/>
        <w:rPr>
          <w:b/>
          <w:sz w:val="28"/>
          <w:szCs w:val="28"/>
        </w:rPr>
      </w:pPr>
      <w:r w:rsidRPr="00996D23">
        <w:rPr>
          <w:b/>
          <w:sz w:val="28"/>
          <w:szCs w:val="28"/>
        </w:rPr>
        <w:t>услуги, в том числе порядок и формы контроля за полнотой</w:t>
      </w:r>
    </w:p>
    <w:p w:rsidR="00FC7A97" w:rsidRPr="00890F6D" w:rsidRDefault="00FC7A97" w:rsidP="00FC7A97">
      <w:pPr>
        <w:autoSpaceDE w:val="0"/>
        <w:autoSpaceDN w:val="0"/>
        <w:adjustRightInd w:val="0"/>
        <w:jc w:val="center"/>
        <w:rPr>
          <w:b/>
          <w:sz w:val="28"/>
          <w:szCs w:val="28"/>
        </w:rPr>
      </w:pPr>
      <w:r w:rsidRPr="00890F6D">
        <w:rPr>
          <w:b/>
          <w:sz w:val="28"/>
          <w:szCs w:val="28"/>
        </w:rPr>
        <w:t>и качеством предоставления муниципальной услуги</w:t>
      </w:r>
    </w:p>
    <w:p w:rsidR="00FC7A97" w:rsidRPr="00890F6D" w:rsidRDefault="00FC7A97" w:rsidP="00FC7A97">
      <w:pPr>
        <w:autoSpaceDE w:val="0"/>
        <w:autoSpaceDN w:val="0"/>
        <w:adjustRightInd w:val="0"/>
        <w:ind w:firstLine="540"/>
        <w:jc w:val="both"/>
        <w:rPr>
          <w:sz w:val="28"/>
          <w:szCs w:val="28"/>
        </w:rPr>
      </w:pPr>
      <w:r w:rsidRPr="00890F6D">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C7A97" w:rsidRPr="00890F6D" w:rsidRDefault="00FC7A97" w:rsidP="00FC7A97">
      <w:pPr>
        <w:autoSpaceDE w:val="0"/>
        <w:autoSpaceDN w:val="0"/>
        <w:adjustRightInd w:val="0"/>
        <w:ind w:firstLine="540"/>
        <w:jc w:val="both"/>
        <w:rPr>
          <w:sz w:val="28"/>
          <w:szCs w:val="28"/>
        </w:rPr>
      </w:pPr>
      <w:r w:rsidRPr="00890F6D">
        <w:rPr>
          <w:sz w:val="28"/>
          <w:szCs w:val="28"/>
        </w:rPr>
        <w:t xml:space="preserve">4.3. Плановые проверки осуществляются на основании годовых планов работы Администрации (Уполномоченного органа), утверждаемых </w:t>
      </w:r>
      <w:r w:rsidRPr="00890F6D">
        <w:rPr>
          <w:sz w:val="28"/>
          <w:szCs w:val="28"/>
        </w:rPr>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FC7A97" w:rsidRPr="00890F6D" w:rsidRDefault="00FC7A97" w:rsidP="00FC7A97">
      <w:pPr>
        <w:autoSpaceDE w:val="0"/>
        <w:autoSpaceDN w:val="0"/>
        <w:adjustRightInd w:val="0"/>
        <w:ind w:firstLine="540"/>
        <w:jc w:val="both"/>
        <w:rPr>
          <w:sz w:val="28"/>
          <w:szCs w:val="28"/>
        </w:rPr>
      </w:pPr>
      <w:r w:rsidRPr="00890F6D">
        <w:rPr>
          <w:sz w:val="28"/>
          <w:szCs w:val="28"/>
        </w:rPr>
        <w:t>соблюдение сроков предоставления муниципальной услуги;</w:t>
      </w:r>
    </w:p>
    <w:p w:rsidR="00FC7A97" w:rsidRPr="00890F6D" w:rsidRDefault="00FC7A97" w:rsidP="00FC7A97">
      <w:pPr>
        <w:autoSpaceDE w:val="0"/>
        <w:autoSpaceDN w:val="0"/>
        <w:adjustRightInd w:val="0"/>
        <w:ind w:firstLine="540"/>
        <w:jc w:val="both"/>
        <w:rPr>
          <w:sz w:val="28"/>
          <w:szCs w:val="28"/>
        </w:rPr>
      </w:pPr>
      <w:r w:rsidRPr="00890F6D">
        <w:rPr>
          <w:sz w:val="28"/>
          <w:szCs w:val="28"/>
        </w:rPr>
        <w:t>соблюдение положений настоящего Административного регламента;</w:t>
      </w:r>
    </w:p>
    <w:p w:rsidR="00FC7A97" w:rsidRPr="00890F6D" w:rsidRDefault="00FC7A97" w:rsidP="00FC7A97">
      <w:pPr>
        <w:autoSpaceDE w:val="0"/>
        <w:autoSpaceDN w:val="0"/>
        <w:adjustRightInd w:val="0"/>
        <w:ind w:firstLine="540"/>
        <w:jc w:val="both"/>
        <w:rPr>
          <w:sz w:val="28"/>
          <w:szCs w:val="28"/>
        </w:rPr>
      </w:pPr>
      <w:r w:rsidRPr="00890F6D">
        <w:rPr>
          <w:sz w:val="28"/>
          <w:szCs w:val="28"/>
        </w:rPr>
        <w:t>правильность и обоснованность принятого решения об отказе в предоставлении муниципальной услуги.</w:t>
      </w:r>
    </w:p>
    <w:p w:rsidR="00FC7A97" w:rsidRPr="00890F6D" w:rsidRDefault="00FC7A97" w:rsidP="00FC7A97">
      <w:pPr>
        <w:autoSpaceDE w:val="0"/>
        <w:autoSpaceDN w:val="0"/>
        <w:adjustRightInd w:val="0"/>
        <w:ind w:firstLine="540"/>
        <w:jc w:val="both"/>
        <w:rPr>
          <w:sz w:val="28"/>
          <w:szCs w:val="28"/>
        </w:rPr>
      </w:pPr>
      <w:r w:rsidRPr="00890F6D">
        <w:rPr>
          <w:sz w:val="28"/>
          <w:szCs w:val="28"/>
        </w:rPr>
        <w:t>Основанием для проведения внеплановых проверок являются:</w:t>
      </w:r>
    </w:p>
    <w:p w:rsidR="00FC7A97" w:rsidRPr="00890F6D" w:rsidRDefault="00FC7A97" w:rsidP="00FC7A97">
      <w:pPr>
        <w:autoSpaceDE w:val="0"/>
        <w:autoSpaceDN w:val="0"/>
        <w:adjustRightInd w:val="0"/>
        <w:ind w:firstLine="540"/>
        <w:jc w:val="both"/>
        <w:rPr>
          <w:sz w:val="28"/>
          <w:szCs w:val="28"/>
        </w:rPr>
      </w:pPr>
      <w:r w:rsidRPr="00890F6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C7A97" w:rsidRPr="00890F6D" w:rsidRDefault="00FC7A97" w:rsidP="00FC7A97">
      <w:pPr>
        <w:autoSpaceDE w:val="0"/>
        <w:autoSpaceDN w:val="0"/>
        <w:adjustRightInd w:val="0"/>
        <w:ind w:firstLine="540"/>
        <w:jc w:val="both"/>
        <w:rPr>
          <w:sz w:val="28"/>
          <w:szCs w:val="28"/>
        </w:rPr>
      </w:pPr>
      <w:r w:rsidRPr="00890F6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C7A97" w:rsidRPr="00890F6D" w:rsidRDefault="00FC7A97" w:rsidP="00FC7A97">
      <w:pPr>
        <w:autoSpaceDE w:val="0"/>
        <w:autoSpaceDN w:val="0"/>
        <w:adjustRightInd w:val="0"/>
        <w:ind w:firstLine="540"/>
        <w:jc w:val="both"/>
        <w:rPr>
          <w:sz w:val="28"/>
          <w:szCs w:val="28"/>
        </w:rPr>
      </w:pPr>
      <w:r w:rsidRPr="00890F6D">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C7A97" w:rsidRPr="00890F6D" w:rsidRDefault="00FC7A97" w:rsidP="00FC7A97">
      <w:pPr>
        <w:autoSpaceDE w:val="0"/>
        <w:autoSpaceDN w:val="0"/>
        <w:adjustRightInd w:val="0"/>
        <w:ind w:firstLine="540"/>
        <w:jc w:val="both"/>
        <w:rPr>
          <w:sz w:val="28"/>
          <w:szCs w:val="28"/>
        </w:rPr>
      </w:pPr>
      <w:r w:rsidRPr="00890F6D">
        <w:rPr>
          <w:sz w:val="28"/>
          <w:szCs w:val="28"/>
        </w:rPr>
        <w:t>Проверка осуществляется на основании приказа Администрации (Уполномоченного органа).</w:t>
      </w:r>
    </w:p>
    <w:p w:rsidR="00FC7A97" w:rsidRPr="00890F6D" w:rsidRDefault="00FC7A97" w:rsidP="00FC7A97">
      <w:pPr>
        <w:autoSpaceDE w:val="0"/>
        <w:autoSpaceDN w:val="0"/>
        <w:adjustRightInd w:val="0"/>
        <w:ind w:firstLine="540"/>
        <w:jc w:val="both"/>
        <w:rPr>
          <w:sz w:val="28"/>
          <w:szCs w:val="28"/>
        </w:rPr>
      </w:pPr>
      <w:r w:rsidRPr="00890F6D">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C7A97" w:rsidRPr="00890F6D" w:rsidRDefault="00FC7A97" w:rsidP="00FC7A97">
      <w:pPr>
        <w:autoSpaceDE w:val="0"/>
        <w:autoSpaceDN w:val="0"/>
        <w:adjustRightInd w:val="0"/>
        <w:ind w:firstLine="540"/>
        <w:jc w:val="both"/>
        <w:rPr>
          <w:sz w:val="28"/>
          <w:szCs w:val="28"/>
        </w:rPr>
      </w:pPr>
    </w:p>
    <w:p w:rsidR="00FC7A97" w:rsidRPr="00890F6D" w:rsidRDefault="00FC7A97" w:rsidP="00FC7A97">
      <w:pPr>
        <w:autoSpaceDE w:val="0"/>
        <w:autoSpaceDN w:val="0"/>
        <w:adjustRightInd w:val="0"/>
        <w:jc w:val="center"/>
        <w:outlineLvl w:val="0"/>
        <w:rPr>
          <w:b/>
          <w:sz w:val="28"/>
          <w:szCs w:val="28"/>
        </w:rPr>
      </w:pPr>
      <w:r w:rsidRPr="00890F6D">
        <w:rPr>
          <w:b/>
          <w:sz w:val="28"/>
          <w:szCs w:val="28"/>
        </w:rPr>
        <w:t>Ответственность должностных лиц за решения и действия</w:t>
      </w:r>
    </w:p>
    <w:p w:rsidR="00FC7A97" w:rsidRPr="00890F6D" w:rsidRDefault="00FC7A97" w:rsidP="00FC7A97">
      <w:pPr>
        <w:autoSpaceDE w:val="0"/>
        <w:autoSpaceDN w:val="0"/>
        <w:adjustRightInd w:val="0"/>
        <w:jc w:val="center"/>
        <w:rPr>
          <w:b/>
          <w:sz w:val="28"/>
          <w:szCs w:val="28"/>
        </w:rPr>
      </w:pPr>
      <w:r w:rsidRPr="00890F6D">
        <w:rPr>
          <w:b/>
          <w:sz w:val="28"/>
          <w:szCs w:val="28"/>
        </w:rPr>
        <w:t>(бездействие), принимаемые (осуществляемые) ими в ходе</w:t>
      </w:r>
    </w:p>
    <w:p w:rsidR="00FC7A97" w:rsidRPr="00890F6D" w:rsidRDefault="00FC7A97" w:rsidP="00FC7A97">
      <w:pPr>
        <w:autoSpaceDE w:val="0"/>
        <w:autoSpaceDN w:val="0"/>
        <w:adjustRightInd w:val="0"/>
        <w:jc w:val="center"/>
        <w:rPr>
          <w:b/>
          <w:sz w:val="28"/>
          <w:szCs w:val="28"/>
        </w:rPr>
      </w:pPr>
      <w:r w:rsidRPr="00890F6D">
        <w:rPr>
          <w:b/>
          <w:sz w:val="28"/>
          <w:szCs w:val="28"/>
        </w:rPr>
        <w:t>предоставления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7A97" w:rsidRPr="00890F6D" w:rsidRDefault="00FC7A97" w:rsidP="00FC7A97">
      <w:pPr>
        <w:autoSpaceDE w:val="0"/>
        <w:autoSpaceDN w:val="0"/>
        <w:adjustRightInd w:val="0"/>
        <w:ind w:firstLine="540"/>
        <w:jc w:val="both"/>
        <w:rPr>
          <w:sz w:val="28"/>
          <w:szCs w:val="28"/>
        </w:rPr>
      </w:pPr>
      <w:r w:rsidRPr="00890F6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C7A97" w:rsidRPr="00890F6D" w:rsidRDefault="00FC7A97" w:rsidP="00FC7A97">
      <w:pPr>
        <w:autoSpaceDE w:val="0"/>
        <w:autoSpaceDN w:val="0"/>
        <w:adjustRightInd w:val="0"/>
        <w:ind w:firstLine="540"/>
        <w:jc w:val="both"/>
        <w:rPr>
          <w:b/>
          <w:sz w:val="28"/>
          <w:szCs w:val="28"/>
        </w:rPr>
      </w:pPr>
    </w:p>
    <w:p w:rsidR="00FC7A97" w:rsidRPr="00890F6D" w:rsidRDefault="00FC7A97" w:rsidP="00FC7A97">
      <w:pPr>
        <w:autoSpaceDE w:val="0"/>
        <w:autoSpaceDN w:val="0"/>
        <w:adjustRightInd w:val="0"/>
        <w:jc w:val="center"/>
        <w:outlineLvl w:val="0"/>
        <w:rPr>
          <w:b/>
          <w:sz w:val="28"/>
          <w:szCs w:val="28"/>
        </w:rPr>
      </w:pPr>
      <w:r w:rsidRPr="00890F6D">
        <w:rPr>
          <w:b/>
          <w:sz w:val="28"/>
          <w:szCs w:val="28"/>
        </w:rPr>
        <w:t>Требования к порядку и формам контроля за предоставлением</w:t>
      </w:r>
    </w:p>
    <w:p w:rsidR="00FC7A97" w:rsidRPr="00890F6D" w:rsidRDefault="00FC7A97" w:rsidP="00FC7A97">
      <w:pPr>
        <w:autoSpaceDE w:val="0"/>
        <w:autoSpaceDN w:val="0"/>
        <w:adjustRightInd w:val="0"/>
        <w:jc w:val="center"/>
        <w:rPr>
          <w:b/>
          <w:sz w:val="28"/>
          <w:szCs w:val="28"/>
        </w:rPr>
      </w:pPr>
      <w:r w:rsidRPr="00890F6D">
        <w:rPr>
          <w:b/>
          <w:sz w:val="28"/>
          <w:szCs w:val="28"/>
        </w:rPr>
        <w:t>муниципальной услуги, в том числе со стороны граждан,</w:t>
      </w:r>
    </w:p>
    <w:p w:rsidR="00FC7A97" w:rsidRPr="00890F6D" w:rsidRDefault="00FC7A97" w:rsidP="00FC7A97">
      <w:pPr>
        <w:autoSpaceDE w:val="0"/>
        <w:autoSpaceDN w:val="0"/>
        <w:adjustRightInd w:val="0"/>
        <w:jc w:val="center"/>
        <w:rPr>
          <w:b/>
          <w:sz w:val="28"/>
          <w:szCs w:val="28"/>
        </w:rPr>
      </w:pPr>
      <w:r w:rsidRPr="00890F6D">
        <w:rPr>
          <w:b/>
          <w:sz w:val="28"/>
          <w:szCs w:val="28"/>
        </w:rPr>
        <w:t>их объединений и организаций</w:t>
      </w:r>
    </w:p>
    <w:p w:rsidR="00FC7A97" w:rsidRPr="00890F6D" w:rsidRDefault="00FC7A97" w:rsidP="00FC7A97">
      <w:pPr>
        <w:autoSpaceDE w:val="0"/>
        <w:autoSpaceDN w:val="0"/>
        <w:adjustRightInd w:val="0"/>
        <w:ind w:firstLine="540"/>
        <w:jc w:val="both"/>
        <w:rPr>
          <w:sz w:val="28"/>
          <w:szCs w:val="28"/>
        </w:rPr>
      </w:pPr>
      <w:r w:rsidRPr="00890F6D">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7A97" w:rsidRPr="00890F6D" w:rsidRDefault="00FC7A97" w:rsidP="00FC7A97">
      <w:pPr>
        <w:autoSpaceDE w:val="0"/>
        <w:autoSpaceDN w:val="0"/>
        <w:adjustRightInd w:val="0"/>
        <w:ind w:firstLine="540"/>
        <w:jc w:val="both"/>
        <w:rPr>
          <w:sz w:val="28"/>
          <w:szCs w:val="28"/>
        </w:rPr>
      </w:pPr>
      <w:r w:rsidRPr="00890F6D">
        <w:rPr>
          <w:sz w:val="28"/>
          <w:szCs w:val="28"/>
        </w:rPr>
        <w:t>Граждане, их объединения и организации также имеют право:</w:t>
      </w:r>
    </w:p>
    <w:p w:rsidR="00FC7A97" w:rsidRPr="00890F6D" w:rsidRDefault="00FC7A97" w:rsidP="00FC7A97">
      <w:pPr>
        <w:autoSpaceDE w:val="0"/>
        <w:autoSpaceDN w:val="0"/>
        <w:adjustRightInd w:val="0"/>
        <w:ind w:firstLine="540"/>
        <w:jc w:val="both"/>
        <w:rPr>
          <w:sz w:val="28"/>
          <w:szCs w:val="28"/>
        </w:rPr>
      </w:pPr>
      <w:r w:rsidRPr="00890F6D">
        <w:rPr>
          <w:sz w:val="28"/>
          <w:szCs w:val="28"/>
        </w:rPr>
        <w:t>направлять замечания и предложения по улучшению доступности и качества предоставления муниципальной услуги;</w:t>
      </w:r>
    </w:p>
    <w:p w:rsidR="00FC7A97" w:rsidRPr="00890F6D" w:rsidRDefault="00FC7A97" w:rsidP="00FC7A97">
      <w:pPr>
        <w:autoSpaceDE w:val="0"/>
        <w:autoSpaceDN w:val="0"/>
        <w:adjustRightInd w:val="0"/>
        <w:ind w:firstLine="540"/>
        <w:jc w:val="both"/>
        <w:rPr>
          <w:sz w:val="28"/>
          <w:szCs w:val="28"/>
        </w:rPr>
      </w:pPr>
      <w:r w:rsidRPr="00890F6D">
        <w:rPr>
          <w:sz w:val="28"/>
          <w:szCs w:val="28"/>
        </w:rPr>
        <w:lastRenderedPageBreak/>
        <w:t>вносить предложения о мерах по устранению нарушений настоящего Административного регламента.</w:t>
      </w:r>
    </w:p>
    <w:p w:rsidR="00FC7A97" w:rsidRPr="00890F6D" w:rsidRDefault="00FC7A97" w:rsidP="00FC7A97">
      <w:pPr>
        <w:autoSpaceDE w:val="0"/>
        <w:autoSpaceDN w:val="0"/>
        <w:adjustRightInd w:val="0"/>
        <w:ind w:firstLine="540"/>
        <w:jc w:val="both"/>
        <w:rPr>
          <w:sz w:val="28"/>
          <w:szCs w:val="28"/>
        </w:rPr>
      </w:pPr>
      <w:r w:rsidRPr="00890F6D">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7A97" w:rsidRPr="00890F6D" w:rsidRDefault="00FC7A97" w:rsidP="00FC7A97">
      <w:pPr>
        <w:autoSpaceDE w:val="0"/>
        <w:autoSpaceDN w:val="0"/>
        <w:adjustRightInd w:val="0"/>
        <w:ind w:firstLine="540"/>
        <w:jc w:val="both"/>
        <w:rPr>
          <w:sz w:val="28"/>
          <w:szCs w:val="28"/>
        </w:rPr>
      </w:pPr>
      <w:r w:rsidRPr="00890F6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7A97" w:rsidRPr="00890F6D" w:rsidRDefault="00FC7A97" w:rsidP="00FC7A97">
      <w:pPr>
        <w:autoSpaceDE w:val="0"/>
        <w:autoSpaceDN w:val="0"/>
        <w:adjustRightInd w:val="0"/>
        <w:ind w:firstLine="709"/>
        <w:jc w:val="both"/>
        <w:rPr>
          <w:sz w:val="28"/>
          <w:szCs w:val="28"/>
        </w:rPr>
      </w:pPr>
    </w:p>
    <w:p w:rsidR="00FC7A97" w:rsidRPr="00890F6D" w:rsidRDefault="00FC7A97" w:rsidP="00FC7A97">
      <w:pPr>
        <w:widowControl w:val="0"/>
        <w:autoSpaceDE w:val="0"/>
        <w:autoSpaceDN w:val="0"/>
        <w:adjustRightInd w:val="0"/>
        <w:ind w:firstLine="709"/>
        <w:jc w:val="center"/>
        <w:outlineLvl w:val="1"/>
        <w:rPr>
          <w:b/>
          <w:sz w:val="28"/>
          <w:szCs w:val="28"/>
        </w:rPr>
      </w:pPr>
      <w:r w:rsidRPr="00890F6D">
        <w:rPr>
          <w:b/>
          <w:sz w:val="28"/>
          <w:szCs w:val="28"/>
          <w:lang w:val="en-US"/>
        </w:rPr>
        <w:t>V</w:t>
      </w:r>
      <w:r w:rsidRPr="00890F6D">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C7A97" w:rsidRPr="00890F6D" w:rsidRDefault="00FC7A97" w:rsidP="00FC7A97">
      <w:pPr>
        <w:widowControl w:val="0"/>
        <w:autoSpaceDE w:val="0"/>
        <w:autoSpaceDN w:val="0"/>
        <w:adjustRightInd w:val="0"/>
        <w:ind w:firstLine="709"/>
        <w:jc w:val="both"/>
        <w:outlineLvl w:val="1"/>
        <w:rPr>
          <w:sz w:val="28"/>
          <w:szCs w:val="28"/>
        </w:rPr>
      </w:pPr>
    </w:p>
    <w:p w:rsidR="00FC7A97" w:rsidRPr="00890F6D" w:rsidRDefault="00FC7A97" w:rsidP="00FC7A97">
      <w:pPr>
        <w:autoSpaceDE w:val="0"/>
        <w:autoSpaceDN w:val="0"/>
        <w:adjustRightInd w:val="0"/>
        <w:jc w:val="center"/>
        <w:outlineLvl w:val="0"/>
        <w:rPr>
          <w:b/>
          <w:sz w:val="28"/>
          <w:szCs w:val="28"/>
        </w:rPr>
      </w:pPr>
      <w:r w:rsidRPr="00890F6D">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90F6D">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90F6D">
          <w:rPr>
            <w:bCs/>
            <w:sz w:val="28"/>
            <w:szCs w:val="28"/>
          </w:rPr>
          <w:t>частью 1.1 статьи 16</w:t>
        </w:r>
      </w:hyperlink>
      <w:r w:rsidRPr="00890F6D">
        <w:rPr>
          <w:bCs/>
          <w:sz w:val="28"/>
          <w:szCs w:val="28"/>
        </w:rPr>
        <w:t xml:space="preserve"> Федерального закона № 210-ФЗ (далее – привлекаемая организация), и их работников </w:t>
      </w:r>
      <w:r w:rsidRPr="00890F6D">
        <w:rPr>
          <w:sz w:val="28"/>
          <w:szCs w:val="28"/>
        </w:rPr>
        <w:t>в досудебном (внесудебном) порядке (далее – жалоба).</w:t>
      </w:r>
    </w:p>
    <w:p w:rsidR="00FC7A97" w:rsidRPr="00890F6D" w:rsidRDefault="00FC7A97" w:rsidP="00FC7A97">
      <w:pPr>
        <w:autoSpaceDE w:val="0"/>
        <w:autoSpaceDN w:val="0"/>
        <w:adjustRightInd w:val="0"/>
        <w:ind w:firstLine="709"/>
        <w:jc w:val="both"/>
        <w:outlineLvl w:val="0"/>
        <w:rPr>
          <w:b/>
          <w:sz w:val="28"/>
          <w:szCs w:val="28"/>
        </w:rPr>
      </w:pPr>
    </w:p>
    <w:p w:rsidR="00FC7A97" w:rsidRPr="00890F6D" w:rsidRDefault="00FC7A97" w:rsidP="00FC7A97">
      <w:pPr>
        <w:autoSpaceDE w:val="0"/>
        <w:autoSpaceDN w:val="0"/>
        <w:adjustRightInd w:val="0"/>
        <w:ind w:firstLine="709"/>
        <w:jc w:val="both"/>
        <w:outlineLvl w:val="0"/>
        <w:rPr>
          <w:b/>
          <w:sz w:val="28"/>
          <w:szCs w:val="28"/>
        </w:rPr>
      </w:pPr>
    </w:p>
    <w:p w:rsidR="00FC7A97" w:rsidRPr="00890F6D" w:rsidRDefault="00FC7A97" w:rsidP="00FC7A97">
      <w:pPr>
        <w:autoSpaceDE w:val="0"/>
        <w:autoSpaceDN w:val="0"/>
        <w:adjustRightInd w:val="0"/>
        <w:ind w:firstLine="709"/>
        <w:jc w:val="both"/>
        <w:outlineLvl w:val="0"/>
        <w:rPr>
          <w:b/>
          <w:sz w:val="28"/>
          <w:szCs w:val="28"/>
        </w:rPr>
      </w:pPr>
    </w:p>
    <w:p w:rsidR="00FC7A97" w:rsidRPr="00890F6D" w:rsidRDefault="00FC7A97" w:rsidP="00FC7A97">
      <w:pPr>
        <w:autoSpaceDE w:val="0"/>
        <w:autoSpaceDN w:val="0"/>
        <w:adjustRightInd w:val="0"/>
        <w:jc w:val="center"/>
        <w:outlineLvl w:val="0"/>
        <w:rPr>
          <w:b/>
          <w:sz w:val="28"/>
          <w:szCs w:val="28"/>
        </w:rPr>
      </w:pPr>
      <w:r w:rsidRPr="00890F6D">
        <w:rPr>
          <w:b/>
          <w:sz w:val="28"/>
          <w:szCs w:val="28"/>
        </w:rPr>
        <w:t>Предмет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890F6D">
          <w:rPr>
            <w:rStyle w:val="ab"/>
            <w:sz w:val="28"/>
            <w:szCs w:val="28"/>
          </w:rPr>
          <w:t>статьями 11.1</w:t>
        </w:r>
      </w:hyperlink>
      <w:r w:rsidRPr="00890F6D">
        <w:rPr>
          <w:sz w:val="28"/>
          <w:szCs w:val="28"/>
        </w:rPr>
        <w:t xml:space="preserve"> и </w:t>
      </w:r>
      <w:hyperlink r:id="rId22" w:history="1">
        <w:r w:rsidRPr="00890F6D">
          <w:rPr>
            <w:rStyle w:val="ab"/>
            <w:sz w:val="28"/>
            <w:szCs w:val="28"/>
          </w:rPr>
          <w:t>11.2</w:t>
        </w:r>
      </w:hyperlink>
      <w:r w:rsidRPr="00890F6D">
        <w:rPr>
          <w:sz w:val="28"/>
          <w:szCs w:val="28"/>
        </w:rPr>
        <w:t xml:space="preserve"> Федерального закона № 210-ФЗ, в том числе в следующих случаях:</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bCs/>
          <w:sz w:val="28"/>
          <w:szCs w:val="28"/>
        </w:rPr>
        <w:t>Федерального закона № 210-ФЗ</w:t>
      </w:r>
      <w:r w:rsidRPr="00890F6D">
        <w:rPr>
          <w:sz w:val="28"/>
          <w:szCs w:val="28"/>
        </w:rPr>
        <w:t>;</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90F6D">
        <w:rPr>
          <w:sz w:val="28"/>
          <w:szCs w:val="28"/>
        </w:rPr>
        <w:lastRenderedPageBreak/>
        <w:t xml:space="preserve">муниципальной услуги в полном объеме, в порядке, определенном </w:t>
      </w:r>
      <w:hyperlink r:id="rId23" w:history="1">
        <w:r w:rsidRPr="00890F6D">
          <w:rPr>
            <w:sz w:val="28"/>
            <w:szCs w:val="28"/>
          </w:rPr>
          <w:t>частью 1.3 статьи 16</w:t>
        </w:r>
      </w:hyperlink>
      <w:r w:rsidRPr="00890F6D">
        <w:rPr>
          <w:sz w:val="28"/>
          <w:szCs w:val="28"/>
        </w:rPr>
        <w:t xml:space="preserve"> Федерального закона № 210-ФЗ;</w:t>
      </w:r>
    </w:p>
    <w:p w:rsidR="00FC7A97" w:rsidRPr="00890F6D" w:rsidRDefault="00FC7A97" w:rsidP="00FC7A97">
      <w:pPr>
        <w:autoSpaceDE w:val="0"/>
        <w:autoSpaceDN w:val="0"/>
        <w:adjustRightInd w:val="0"/>
        <w:ind w:firstLine="540"/>
        <w:jc w:val="both"/>
        <w:rPr>
          <w:sz w:val="28"/>
          <w:szCs w:val="28"/>
        </w:rPr>
      </w:pPr>
      <w:r w:rsidRPr="00890F6D">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sz w:val="28"/>
            <w:szCs w:val="28"/>
          </w:rPr>
          <w:t>частью 1.3 статьи 16</w:t>
        </w:r>
      </w:hyperlink>
      <w:r w:rsidRPr="00890F6D">
        <w:rPr>
          <w:sz w:val="28"/>
          <w:szCs w:val="28"/>
        </w:rPr>
        <w:t xml:space="preserve"> Федерального закона № 210-ФЗ;</w:t>
      </w:r>
    </w:p>
    <w:p w:rsidR="00FC7A97" w:rsidRPr="00890F6D" w:rsidRDefault="00FC7A97" w:rsidP="00FC7A97">
      <w:pPr>
        <w:autoSpaceDE w:val="0"/>
        <w:autoSpaceDN w:val="0"/>
        <w:adjustRightInd w:val="0"/>
        <w:ind w:firstLine="851"/>
        <w:jc w:val="both"/>
        <w:rPr>
          <w:sz w:val="28"/>
          <w:szCs w:val="28"/>
        </w:rPr>
      </w:pPr>
      <w:r w:rsidRPr="00890F6D">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0F6D">
          <w:rPr>
            <w:sz w:val="28"/>
            <w:szCs w:val="28"/>
          </w:rPr>
          <w:t>частью 1.3 статьи 16</w:t>
        </w:r>
      </w:hyperlink>
      <w:r w:rsidRPr="00890F6D">
        <w:rPr>
          <w:sz w:val="28"/>
          <w:szCs w:val="28"/>
        </w:rPr>
        <w:t xml:space="preserve"> Федерального закона № 210-ФЗ;</w:t>
      </w:r>
    </w:p>
    <w:p w:rsidR="00FC7A97" w:rsidRPr="00890F6D" w:rsidRDefault="00FC7A97" w:rsidP="00FC7A97">
      <w:pPr>
        <w:autoSpaceDE w:val="0"/>
        <w:autoSpaceDN w:val="0"/>
        <w:adjustRightInd w:val="0"/>
        <w:ind w:firstLine="709"/>
        <w:jc w:val="both"/>
        <w:rPr>
          <w:sz w:val="28"/>
          <w:szCs w:val="28"/>
        </w:rPr>
      </w:pPr>
      <w:r w:rsidRPr="00890F6D">
        <w:rPr>
          <w:sz w:val="28"/>
          <w:szCs w:val="28"/>
        </w:rPr>
        <w:t>нарушение срока или порядка выдачи документов по результатам предоставления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90F6D">
        <w:rPr>
          <w:sz w:val="28"/>
          <w:szCs w:val="28"/>
        </w:rPr>
        <w:lastRenderedPageBreak/>
        <w:t xml:space="preserve">муниципальной услуги в полном объеме, в порядке, определенном </w:t>
      </w:r>
      <w:hyperlink r:id="rId26" w:history="1">
        <w:r w:rsidRPr="00890F6D">
          <w:rPr>
            <w:sz w:val="28"/>
            <w:szCs w:val="28"/>
          </w:rPr>
          <w:t>частью 1.3 статьи 16</w:t>
        </w:r>
      </w:hyperlink>
      <w:r w:rsidRPr="00890F6D">
        <w:rPr>
          <w:sz w:val="28"/>
          <w:szCs w:val="28"/>
        </w:rPr>
        <w:t xml:space="preserve"> Федерального закона № 210-ФЗ;</w:t>
      </w:r>
    </w:p>
    <w:p w:rsidR="00FC7A97" w:rsidRPr="00890F6D" w:rsidRDefault="00FC7A97" w:rsidP="00FC7A97">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C7A97" w:rsidRPr="00890F6D" w:rsidRDefault="00FC7A97" w:rsidP="00FC7A97">
      <w:pPr>
        <w:autoSpaceDE w:val="0"/>
        <w:autoSpaceDN w:val="0"/>
        <w:adjustRightInd w:val="0"/>
        <w:ind w:firstLine="709"/>
        <w:jc w:val="both"/>
        <w:rPr>
          <w:sz w:val="28"/>
          <w:szCs w:val="28"/>
        </w:rPr>
      </w:pPr>
    </w:p>
    <w:p w:rsidR="00FC7A97" w:rsidRPr="00890F6D" w:rsidRDefault="00FC7A97" w:rsidP="00FC7A97">
      <w:pPr>
        <w:autoSpaceDE w:val="0"/>
        <w:autoSpaceDN w:val="0"/>
        <w:adjustRightInd w:val="0"/>
        <w:jc w:val="center"/>
        <w:rPr>
          <w:b/>
          <w:sz w:val="28"/>
          <w:szCs w:val="28"/>
        </w:rPr>
      </w:pPr>
      <w:r w:rsidRPr="00890F6D">
        <w:rPr>
          <w:b/>
          <w:sz w:val="28"/>
          <w:szCs w:val="28"/>
        </w:rPr>
        <w:t xml:space="preserve">Органы местного самоуправления, организации и </w:t>
      </w:r>
      <w:r w:rsidRPr="00890F6D">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C7A97" w:rsidRPr="00890F6D" w:rsidRDefault="00FC7A97" w:rsidP="00FC7A97">
      <w:pPr>
        <w:autoSpaceDE w:val="0"/>
        <w:autoSpaceDN w:val="0"/>
        <w:adjustRightInd w:val="0"/>
        <w:ind w:firstLine="709"/>
        <w:jc w:val="both"/>
        <w:rPr>
          <w:sz w:val="28"/>
          <w:szCs w:val="28"/>
        </w:rPr>
      </w:pPr>
      <w:r w:rsidRPr="00890F6D">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C7A97" w:rsidRPr="00890F6D" w:rsidRDefault="00FC7A97" w:rsidP="00FC7A97">
      <w:pPr>
        <w:autoSpaceDE w:val="0"/>
        <w:autoSpaceDN w:val="0"/>
        <w:adjustRightInd w:val="0"/>
        <w:ind w:firstLine="709"/>
        <w:jc w:val="both"/>
        <w:rPr>
          <w:sz w:val="28"/>
          <w:szCs w:val="28"/>
        </w:rPr>
      </w:pPr>
      <w:r w:rsidRPr="00890F6D">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C7A97" w:rsidRPr="00890F6D" w:rsidRDefault="00FC7A97" w:rsidP="00FC7A97">
      <w:pPr>
        <w:autoSpaceDE w:val="0"/>
        <w:autoSpaceDN w:val="0"/>
        <w:adjustRightInd w:val="0"/>
        <w:ind w:firstLine="709"/>
        <w:jc w:val="both"/>
        <w:rPr>
          <w:sz w:val="28"/>
          <w:szCs w:val="28"/>
        </w:rPr>
      </w:pPr>
      <w:r w:rsidRPr="00890F6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C7A97" w:rsidRPr="00890F6D" w:rsidRDefault="00FC7A97" w:rsidP="00FC7A97">
      <w:pPr>
        <w:autoSpaceDE w:val="0"/>
        <w:autoSpaceDN w:val="0"/>
        <w:adjustRightInd w:val="0"/>
        <w:ind w:firstLine="540"/>
        <w:jc w:val="both"/>
        <w:rPr>
          <w:bCs/>
          <w:sz w:val="28"/>
          <w:szCs w:val="28"/>
        </w:rPr>
      </w:pPr>
      <w:r w:rsidRPr="00890F6D">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FC7A97" w:rsidRPr="00890F6D" w:rsidRDefault="00FC7A97" w:rsidP="00FC7A97">
      <w:pPr>
        <w:autoSpaceDE w:val="0"/>
        <w:autoSpaceDN w:val="0"/>
        <w:adjustRightInd w:val="0"/>
        <w:ind w:firstLine="709"/>
        <w:jc w:val="both"/>
        <w:rPr>
          <w:sz w:val="28"/>
          <w:szCs w:val="28"/>
        </w:rPr>
      </w:pPr>
      <w:r w:rsidRPr="00890F6D">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C7A97" w:rsidRPr="00890F6D" w:rsidRDefault="00FC7A97" w:rsidP="00FC7A97">
      <w:pPr>
        <w:autoSpaceDE w:val="0"/>
        <w:autoSpaceDN w:val="0"/>
        <w:adjustRightInd w:val="0"/>
        <w:ind w:firstLine="709"/>
        <w:jc w:val="both"/>
        <w:rPr>
          <w:sz w:val="28"/>
          <w:szCs w:val="28"/>
        </w:rPr>
      </w:pPr>
    </w:p>
    <w:p w:rsidR="00FC7A97" w:rsidRPr="00890F6D" w:rsidRDefault="00FC7A97" w:rsidP="00FC7A97">
      <w:pPr>
        <w:autoSpaceDE w:val="0"/>
        <w:autoSpaceDN w:val="0"/>
        <w:adjustRightInd w:val="0"/>
        <w:jc w:val="center"/>
        <w:outlineLvl w:val="0"/>
        <w:rPr>
          <w:b/>
          <w:sz w:val="28"/>
          <w:szCs w:val="28"/>
        </w:rPr>
      </w:pPr>
      <w:r w:rsidRPr="00890F6D">
        <w:rPr>
          <w:b/>
          <w:sz w:val="28"/>
          <w:szCs w:val="28"/>
        </w:rPr>
        <w:t>Порядок подачи и рассмотрения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C7A97" w:rsidRPr="00890F6D" w:rsidRDefault="00FC7A97" w:rsidP="00FC7A97">
      <w:pPr>
        <w:autoSpaceDE w:val="0"/>
        <w:autoSpaceDN w:val="0"/>
        <w:adjustRightInd w:val="0"/>
        <w:ind w:firstLine="709"/>
        <w:jc w:val="both"/>
        <w:rPr>
          <w:sz w:val="28"/>
          <w:szCs w:val="28"/>
        </w:rPr>
      </w:pPr>
      <w:r w:rsidRPr="00890F6D">
        <w:rPr>
          <w:sz w:val="28"/>
          <w:szCs w:val="28"/>
        </w:rPr>
        <w:t>Жалоба должна содержать:</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Pr="00890F6D">
        <w:rPr>
          <w:sz w:val="28"/>
          <w:szCs w:val="28"/>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C7A97" w:rsidRPr="00890F6D" w:rsidRDefault="00FC7A97" w:rsidP="00FC7A97">
      <w:pPr>
        <w:autoSpaceDE w:val="0"/>
        <w:autoSpaceDN w:val="0"/>
        <w:adjustRightInd w:val="0"/>
        <w:ind w:firstLine="709"/>
        <w:jc w:val="both"/>
        <w:rPr>
          <w:sz w:val="28"/>
          <w:szCs w:val="28"/>
        </w:rPr>
      </w:pPr>
      <w:r w:rsidRPr="00890F6D">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A97" w:rsidRPr="00890F6D" w:rsidRDefault="00FC7A97" w:rsidP="00FC7A97">
      <w:pPr>
        <w:autoSpaceDE w:val="0"/>
        <w:autoSpaceDN w:val="0"/>
        <w:adjustRightInd w:val="0"/>
        <w:ind w:firstLine="709"/>
        <w:jc w:val="both"/>
        <w:rPr>
          <w:sz w:val="28"/>
          <w:szCs w:val="28"/>
        </w:rPr>
      </w:pPr>
      <w:r w:rsidRPr="00890F6D">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C7A97" w:rsidRPr="00890F6D" w:rsidRDefault="00FC7A97" w:rsidP="00FC7A97">
      <w:pPr>
        <w:autoSpaceDE w:val="0"/>
        <w:autoSpaceDN w:val="0"/>
        <w:adjustRightInd w:val="0"/>
        <w:ind w:firstLine="709"/>
        <w:jc w:val="both"/>
        <w:rPr>
          <w:sz w:val="28"/>
          <w:szCs w:val="28"/>
        </w:rPr>
      </w:pPr>
      <w:r w:rsidRPr="00890F6D">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sz w:val="28"/>
          <w:szCs w:val="28"/>
        </w:rPr>
        <w:t>.</w:t>
      </w:r>
    </w:p>
    <w:p w:rsidR="00FC7A97" w:rsidRPr="00890F6D" w:rsidRDefault="00FC7A97" w:rsidP="00FC7A97">
      <w:pPr>
        <w:autoSpaceDE w:val="0"/>
        <w:autoSpaceDN w:val="0"/>
        <w:adjustRightInd w:val="0"/>
        <w:ind w:firstLine="709"/>
        <w:jc w:val="both"/>
        <w:rPr>
          <w:sz w:val="28"/>
          <w:szCs w:val="28"/>
        </w:rPr>
      </w:pPr>
      <w:r w:rsidRPr="00890F6D">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а) оформленная в соответствии с </w:t>
      </w:r>
      <w:hyperlink r:id="rId27" w:history="1">
        <w:r w:rsidRPr="00890F6D">
          <w:rPr>
            <w:sz w:val="28"/>
            <w:szCs w:val="28"/>
          </w:rPr>
          <w:t>законодательством</w:t>
        </w:r>
      </w:hyperlink>
      <w:r w:rsidRPr="00890F6D">
        <w:rPr>
          <w:sz w:val="28"/>
          <w:szCs w:val="28"/>
        </w:rPr>
        <w:t xml:space="preserve"> Российской Федерации доверенность (для физических лиц);</w:t>
      </w:r>
    </w:p>
    <w:p w:rsidR="00FC7A97" w:rsidRPr="00890F6D" w:rsidRDefault="00FC7A97" w:rsidP="00FC7A97">
      <w:pPr>
        <w:autoSpaceDE w:val="0"/>
        <w:autoSpaceDN w:val="0"/>
        <w:adjustRightInd w:val="0"/>
        <w:ind w:firstLine="709"/>
        <w:jc w:val="both"/>
        <w:rPr>
          <w:sz w:val="28"/>
          <w:szCs w:val="28"/>
        </w:rPr>
      </w:pPr>
      <w:r w:rsidRPr="00890F6D">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C7A97" w:rsidRPr="00890F6D" w:rsidRDefault="00FC7A97" w:rsidP="00FC7A97">
      <w:pPr>
        <w:autoSpaceDE w:val="0"/>
        <w:autoSpaceDN w:val="0"/>
        <w:adjustRightInd w:val="0"/>
        <w:ind w:firstLine="709"/>
        <w:jc w:val="both"/>
        <w:rPr>
          <w:sz w:val="28"/>
          <w:szCs w:val="28"/>
        </w:rPr>
      </w:pPr>
      <w:r w:rsidRPr="00890F6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A97" w:rsidRPr="00890F6D" w:rsidRDefault="00FC7A97" w:rsidP="00FC7A97">
      <w:pPr>
        <w:autoSpaceDE w:val="0"/>
        <w:autoSpaceDN w:val="0"/>
        <w:adjustRightInd w:val="0"/>
        <w:ind w:firstLine="709"/>
        <w:jc w:val="both"/>
        <w:rPr>
          <w:sz w:val="28"/>
          <w:szCs w:val="28"/>
        </w:rPr>
      </w:pPr>
      <w:r w:rsidRPr="00890F6D">
        <w:rPr>
          <w:sz w:val="28"/>
          <w:szCs w:val="28"/>
        </w:rPr>
        <w:t>5.5. Прием жалоб в письменной форме осуществляется:</w:t>
      </w:r>
    </w:p>
    <w:p w:rsidR="00FC7A97" w:rsidRPr="00890F6D" w:rsidRDefault="00FC7A97" w:rsidP="00FC7A97">
      <w:pPr>
        <w:autoSpaceDE w:val="0"/>
        <w:autoSpaceDN w:val="0"/>
        <w:adjustRightInd w:val="0"/>
        <w:ind w:firstLine="709"/>
        <w:jc w:val="both"/>
        <w:rPr>
          <w:sz w:val="28"/>
          <w:szCs w:val="28"/>
        </w:rPr>
      </w:pPr>
      <w:r w:rsidRPr="00890F6D">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Время приема жалоб должно совпадать со временем предоставления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Жалоба в письменной форме может быть также направлена по почте.</w:t>
      </w:r>
    </w:p>
    <w:p w:rsidR="00FC7A97" w:rsidRPr="00890F6D" w:rsidRDefault="00FC7A97" w:rsidP="00FC7A97">
      <w:pPr>
        <w:autoSpaceDE w:val="0"/>
        <w:autoSpaceDN w:val="0"/>
        <w:adjustRightInd w:val="0"/>
        <w:ind w:firstLine="709"/>
        <w:jc w:val="both"/>
        <w:rPr>
          <w:sz w:val="28"/>
          <w:szCs w:val="28"/>
        </w:rPr>
      </w:pPr>
      <w:r w:rsidRPr="00890F6D">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7A97" w:rsidRPr="00890F6D" w:rsidRDefault="00FC7A97" w:rsidP="00FC7A97">
      <w:pPr>
        <w:autoSpaceDE w:val="0"/>
        <w:autoSpaceDN w:val="0"/>
        <w:adjustRightInd w:val="0"/>
        <w:ind w:firstLine="709"/>
        <w:jc w:val="both"/>
        <w:rPr>
          <w:bCs/>
          <w:sz w:val="28"/>
          <w:szCs w:val="28"/>
        </w:rPr>
      </w:pPr>
      <w:r w:rsidRPr="00890F6D">
        <w:rPr>
          <w:sz w:val="28"/>
          <w:szCs w:val="28"/>
        </w:rPr>
        <w:t>5.5.2. М</w:t>
      </w:r>
      <w:r w:rsidRPr="00890F6D">
        <w:rPr>
          <w:bCs/>
          <w:sz w:val="28"/>
          <w:szCs w:val="28"/>
        </w:rPr>
        <w:t xml:space="preserve">ногофункциональным центром или привлекаемой организацией. </w:t>
      </w:r>
    </w:p>
    <w:p w:rsidR="00FC7A97" w:rsidRPr="00890F6D" w:rsidRDefault="00FC7A97" w:rsidP="00FC7A97">
      <w:pPr>
        <w:autoSpaceDE w:val="0"/>
        <w:autoSpaceDN w:val="0"/>
        <w:adjustRightInd w:val="0"/>
        <w:ind w:firstLine="709"/>
        <w:jc w:val="both"/>
        <w:rPr>
          <w:bCs/>
          <w:sz w:val="28"/>
          <w:szCs w:val="28"/>
        </w:rPr>
      </w:pPr>
      <w:r w:rsidRPr="00890F6D">
        <w:rPr>
          <w:bCs/>
          <w:sz w:val="28"/>
          <w:szCs w:val="28"/>
        </w:rPr>
        <w:lastRenderedPageBreak/>
        <w:t>При поступлении жалобы на</w:t>
      </w:r>
      <w:r w:rsidRPr="00890F6D">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890F6D">
        <w:rPr>
          <w:bCs/>
          <w:sz w:val="28"/>
          <w:szCs w:val="28"/>
        </w:rPr>
        <w:t xml:space="preserve"> многофункциональный центр или привлекаемая организация обеспечивают ее передачу в </w:t>
      </w:r>
      <w:r w:rsidRPr="00890F6D">
        <w:rPr>
          <w:sz w:val="28"/>
          <w:szCs w:val="28"/>
        </w:rPr>
        <w:t>Администрацию (</w:t>
      </w:r>
      <w:r w:rsidRPr="00890F6D">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890F6D">
        <w:rPr>
          <w:sz w:val="28"/>
          <w:szCs w:val="28"/>
        </w:rPr>
        <w:t>Администрацией (</w:t>
      </w:r>
      <w:r w:rsidRPr="00890F6D">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При этом срок рассмотрения жалобы исчисляется со дня регистрации жалобы в Администрации, Уполномоченном органе.</w:t>
      </w:r>
    </w:p>
    <w:p w:rsidR="00FC7A97" w:rsidRPr="00890F6D" w:rsidRDefault="00FC7A97" w:rsidP="00FC7A97">
      <w:pPr>
        <w:autoSpaceDE w:val="0"/>
        <w:autoSpaceDN w:val="0"/>
        <w:adjustRightInd w:val="0"/>
        <w:ind w:firstLine="709"/>
        <w:jc w:val="both"/>
        <w:rPr>
          <w:sz w:val="28"/>
          <w:szCs w:val="28"/>
        </w:rPr>
      </w:pPr>
      <w:r w:rsidRPr="00890F6D">
        <w:rPr>
          <w:sz w:val="28"/>
          <w:szCs w:val="28"/>
        </w:rPr>
        <w:t>5.6. В электронном виде жалоба может быть подана заявителем посредством:</w:t>
      </w:r>
    </w:p>
    <w:p w:rsidR="00FC7A97" w:rsidRPr="00890F6D" w:rsidRDefault="00FC7A97" w:rsidP="00FC7A97">
      <w:pPr>
        <w:autoSpaceDE w:val="0"/>
        <w:autoSpaceDN w:val="0"/>
        <w:adjustRightInd w:val="0"/>
        <w:ind w:firstLine="709"/>
        <w:jc w:val="both"/>
        <w:rPr>
          <w:sz w:val="28"/>
          <w:szCs w:val="28"/>
        </w:rPr>
      </w:pPr>
      <w:r w:rsidRPr="00890F6D">
        <w:rPr>
          <w:sz w:val="28"/>
          <w:szCs w:val="28"/>
        </w:rPr>
        <w:t>5.6.1. официального сайта Администрации (Уполномоч</w:t>
      </w:r>
      <w:r w:rsidR="00712C0C">
        <w:rPr>
          <w:sz w:val="28"/>
          <w:szCs w:val="28"/>
        </w:rPr>
        <w:t xml:space="preserve">енного органа) городского поселения город Ишимбай </w:t>
      </w:r>
      <w:proofErr w:type="spellStart"/>
      <w:r w:rsidR="00712C0C">
        <w:rPr>
          <w:sz w:val="28"/>
          <w:szCs w:val="28"/>
        </w:rPr>
        <w:t>МР</w:t>
      </w:r>
      <w:proofErr w:type="spellEnd"/>
      <w:r w:rsidR="00712C0C">
        <w:rPr>
          <w:sz w:val="28"/>
          <w:szCs w:val="28"/>
        </w:rPr>
        <w:t xml:space="preserve"> ИР </w:t>
      </w:r>
      <w:proofErr w:type="spellStart"/>
      <w:r w:rsidR="00712C0C">
        <w:rPr>
          <w:sz w:val="28"/>
          <w:szCs w:val="28"/>
        </w:rPr>
        <w:t>РБ</w:t>
      </w:r>
      <w:proofErr w:type="spellEnd"/>
      <w:r w:rsidR="00712C0C">
        <w:rPr>
          <w:sz w:val="28"/>
          <w:szCs w:val="28"/>
        </w:rPr>
        <w:t xml:space="preserve"> (</w:t>
      </w:r>
      <w:hyperlink r:id="rId28" w:history="1">
        <w:r w:rsidR="00712C0C" w:rsidRPr="004326BD">
          <w:rPr>
            <w:rStyle w:val="ab"/>
            <w:sz w:val="28"/>
            <w:szCs w:val="28"/>
            <w:lang w:val="en-US"/>
          </w:rPr>
          <w:t>http</w:t>
        </w:r>
        <w:r w:rsidR="00712C0C" w:rsidRPr="004326BD">
          <w:rPr>
            <w:rStyle w:val="ab"/>
            <w:sz w:val="28"/>
            <w:szCs w:val="28"/>
          </w:rPr>
          <w:t>://</w:t>
        </w:r>
        <w:r w:rsidR="00712C0C" w:rsidRPr="004326BD">
          <w:rPr>
            <w:rStyle w:val="ab"/>
            <w:sz w:val="28"/>
            <w:szCs w:val="28"/>
            <w:lang w:val="en-US"/>
          </w:rPr>
          <w:t>www</w:t>
        </w:r>
        <w:r w:rsidR="00712C0C" w:rsidRPr="00712C0C">
          <w:rPr>
            <w:rStyle w:val="ab"/>
            <w:sz w:val="28"/>
            <w:szCs w:val="28"/>
          </w:rPr>
          <w:t>.</w:t>
        </w:r>
        <w:proofErr w:type="spellStart"/>
        <w:r w:rsidR="00712C0C" w:rsidRPr="004326BD">
          <w:rPr>
            <w:rStyle w:val="ab"/>
            <w:sz w:val="28"/>
            <w:szCs w:val="28"/>
            <w:lang w:val="en-US"/>
          </w:rPr>
          <w:t>isimbai</w:t>
        </w:r>
        <w:proofErr w:type="spellEnd"/>
        <w:r w:rsidR="00712C0C" w:rsidRPr="00712C0C">
          <w:rPr>
            <w:rStyle w:val="ab"/>
            <w:sz w:val="28"/>
            <w:szCs w:val="28"/>
          </w:rPr>
          <w:t>.</w:t>
        </w:r>
        <w:r w:rsidR="00712C0C" w:rsidRPr="004326BD">
          <w:rPr>
            <w:rStyle w:val="ab"/>
            <w:sz w:val="28"/>
            <w:szCs w:val="28"/>
            <w:lang w:val="en-US"/>
          </w:rPr>
          <w:t>com</w:t>
        </w:r>
      </w:hyperlink>
      <w:r w:rsidR="00712C0C" w:rsidRPr="00712C0C">
        <w:rPr>
          <w:sz w:val="28"/>
          <w:szCs w:val="28"/>
        </w:rPr>
        <w:t xml:space="preserve">) </w:t>
      </w:r>
      <w:r w:rsidRPr="00890F6D">
        <w:rPr>
          <w:sz w:val="28"/>
          <w:szCs w:val="28"/>
        </w:rPr>
        <w:t>в сети Интернет;</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5.6.2. </w:t>
      </w:r>
      <w:proofErr w:type="spellStart"/>
      <w:r w:rsidRPr="00890F6D">
        <w:rPr>
          <w:sz w:val="28"/>
          <w:szCs w:val="28"/>
        </w:rPr>
        <w:t>РПГУ</w:t>
      </w:r>
      <w:proofErr w:type="spellEnd"/>
      <w:r w:rsidRPr="00890F6D">
        <w:rPr>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При подаче жалобы в электронном виде документы, указанные в </w:t>
      </w:r>
      <w:hyperlink r:id="rId29" w:anchor="Par33" w:history="1">
        <w:r w:rsidRPr="00890F6D">
          <w:rPr>
            <w:rStyle w:val="ab"/>
            <w:sz w:val="28"/>
            <w:szCs w:val="28"/>
          </w:rPr>
          <w:t>пункте 5.4</w:t>
        </w:r>
      </w:hyperlink>
      <w:r w:rsidRPr="00890F6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C7A97" w:rsidRPr="00890F6D" w:rsidRDefault="00FC7A97" w:rsidP="00FC7A97">
      <w:pPr>
        <w:autoSpaceDE w:val="0"/>
        <w:autoSpaceDN w:val="0"/>
        <w:adjustRightInd w:val="0"/>
        <w:ind w:firstLine="709"/>
        <w:jc w:val="both"/>
        <w:outlineLvl w:val="0"/>
        <w:rPr>
          <w:b/>
          <w:sz w:val="28"/>
          <w:szCs w:val="28"/>
        </w:rPr>
      </w:pPr>
    </w:p>
    <w:p w:rsidR="00FC7A97" w:rsidRPr="00890F6D" w:rsidRDefault="00FC7A97" w:rsidP="00FC7A97">
      <w:pPr>
        <w:autoSpaceDE w:val="0"/>
        <w:autoSpaceDN w:val="0"/>
        <w:adjustRightInd w:val="0"/>
        <w:ind w:firstLine="142"/>
        <w:jc w:val="center"/>
        <w:outlineLvl w:val="0"/>
        <w:rPr>
          <w:b/>
          <w:sz w:val="28"/>
          <w:szCs w:val="28"/>
        </w:rPr>
      </w:pPr>
      <w:r w:rsidRPr="00890F6D">
        <w:rPr>
          <w:b/>
          <w:sz w:val="28"/>
          <w:szCs w:val="28"/>
        </w:rPr>
        <w:t>Сроки рассмотрения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C7A97" w:rsidRPr="00890F6D" w:rsidRDefault="00FC7A97" w:rsidP="00FC7A97">
      <w:pPr>
        <w:autoSpaceDE w:val="0"/>
        <w:autoSpaceDN w:val="0"/>
        <w:adjustRightInd w:val="0"/>
        <w:ind w:firstLine="709"/>
        <w:jc w:val="both"/>
        <w:rPr>
          <w:sz w:val="28"/>
          <w:szCs w:val="28"/>
        </w:rPr>
      </w:pPr>
      <w:r w:rsidRPr="00890F6D">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7A97" w:rsidRPr="00890F6D" w:rsidRDefault="00FC7A97" w:rsidP="00FC7A97">
      <w:pPr>
        <w:autoSpaceDE w:val="0"/>
        <w:autoSpaceDN w:val="0"/>
        <w:adjustRightInd w:val="0"/>
        <w:ind w:firstLine="709"/>
        <w:jc w:val="both"/>
        <w:rPr>
          <w:sz w:val="28"/>
          <w:szCs w:val="28"/>
        </w:rPr>
      </w:pPr>
    </w:p>
    <w:p w:rsidR="00FC7A97" w:rsidRPr="00890F6D" w:rsidRDefault="00FC7A97" w:rsidP="00FC7A97">
      <w:pPr>
        <w:autoSpaceDE w:val="0"/>
        <w:autoSpaceDN w:val="0"/>
        <w:adjustRightInd w:val="0"/>
        <w:ind w:firstLine="709"/>
        <w:jc w:val="center"/>
        <w:outlineLvl w:val="0"/>
        <w:rPr>
          <w:b/>
          <w:sz w:val="28"/>
          <w:szCs w:val="28"/>
        </w:rPr>
      </w:pPr>
      <w:r w:rsidRPr="00890F6D">
        <w:rPr>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7A97" w:rsidRPr="00890F6D" w:rsidRDefault="00FC7A97" w:rsidP="00FC7A97">
      <w:pPr>
        <w:autoSpaceDE w:val="0"/>
        <w:autoSpaceDN w:val="0"/>
        <w:adjustRightInd w:val="0"/>
        <w:ind w:firstLine="709"/>
        <w:jc w:val="both"/>
        <w:rPr>
          <w:sz w:val="28"/>
          <w:szCs w:val="28"/>
        </w:rPr>
      </w:pPr>
      <w:r w:rsidRPr="00890F6D">
        <w:rPr>
          <w:sz w:val="28"/>
          <w:szCs w:val="28"/>
        </w:rPr>
        <w:t>5.8. Оснований для приостановления рассмотрения жалобы не имеется.</w:t>
      </w:r>
    </w:p>
    <w:p w:rsidR="00FC7A97" w:rsidRPr="00890F6D" w:rsidRDefault="00FC7A97" w:rsidP="00FC7A97">
      <w:pPr>
        <w:autoSpaceDE w:val="0"/>
        <w:autoSpaceDN w:val="0"/>
        <w:adjustRightInd w:val="0"/>
        <w:ind w:firstLine="709"/>
        <w:jc w:val="both"/>
        <w:rPr>
          <w:sz w:val="28"/>
          <w:szCs w:val="28"/>
        </w:rPr>
      </w:pPr>
    </w:p>
    <w:p w:rsidR="00FC7A97" w:rsidRPr="00890F6D" w:rsidRDefault="00FC7A97" w:rsidP="00FC7A97">
      <w:pPr>
        <w:autoSpaceDE w:val="0"/>
        <w:autoSpaceDN w:val="0"/>
        <w:adjustRightInd w:val="0"/>
        <w:jc w:val="center"/>
        <w:outlineLvl w:val="0"/>
        <w:rPr>
          <w:b/>
          <w:sz w:val="28"/>
          <w:szCs w:val="28"/>
        </w:rPr>
      </w:pPr>
      <w:r w:rsidRPr="00890F6D">
        <w:rPr>
          <w:b/>
          <w:sz w:val="28"/>
          <w:szCs w:val="28"/>
        </w:rPr>
        <w:t>Результат рассмотрения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C7A97" w:rsidRPr="00890F6D" w:rsidRDefault="00FC7A97" w:rsidP="00FC7A97">
      <w:pPr>
        <w:autoSpaceDE w:val="0"/>
        <w:autoSpaceDN w:val="0"/>
        <w:adjustRightInd w:val="0"/>
        <w:ind w:firstLine="709"/>
        <w:jc w:val="both"/>
        <w:rPr>
          <w:sz w:val="28"/>
          <w:szCs w:val="28"/>
        </w:rPr>
      </w:pPr>
      <w:r w:rsidRPr="00890F6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C7A97" w:rsidRPr="00890F6D" w:rsidRDefault="00FC7A97" w:rsidP="00FC7A97">
      <w:pPr>
        <w:autoSpaceDE w:val="0"/>
        <w:autoSpaceDN w:val="0"/>
        <w:adjustRightInd w:val="0"/>
        <w:ind w:firstLine="709"/>
        <w:jc w:val="both"/>
        <w:rPr>
          <w:rFonts w:eastAsia="Calibri"/>
          <w:sz w:val="28"/>
          <w:szCs w:val="28"/>
        </w:rPr>
      </w:pPr>
      <w:r w:rsidRPr="00890F6D">
        <w:rPr>
          <w:sz w:val="28"/>
          <w:szCs w:val="28"/>
        </w:rPr>
        <w:t>в удовлетворении жалобы отказывается</w:t>
      </w:r>
      <w:r w:rsidRPr="00890F6D">
        <w:rPr>
          <w:rFonts w:eastAsia="Calibri"/>
          <w:sz w:val="28"/>
          <w:szCs w:val="28"/>
        </w:rPr>
        <w:t>.</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а) наличие вступившего в законную силу решения суда, арбитражного суда по жалобе о том же предмете и по тем же основаниям;</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в) наличие решения по жалобе, принятого ранее в отношении того же Заявителя и по тому же предмету жалобы.</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C7A97" w:rsidRPr="00890F6D" w:rsidRDefault="00FC7A97" w:rsidP="00FC7A97">
      <w:pPr>
        <w:autoSpaceDE w:val="0"/>
        <w:autoSpaceDN w:val="0"/>
        <w:adjustRightInd w:val="0"/>
        <w:ind w:firstLine="709"/>
        <w:jc w:val="both"/>
        <w:outlineLvl w:val="0"/>
        <w:rPr>
          <w:sz w:val="28"/>
          <w:szCs w:val="28"/>
        </w:rPr>
      </w:pPr>
      <w:r w:rsidRPr="00890F6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7A97" w:rsidRPr="00890F6D" w:rsidRDefault="00FC7A97" w:rsidP="00FC7A97">
      <w:pPr>
        <w:autoSpaceDE w:val="0"/>
        <w:autoSpaceDN w:val="0"/>
        <w:adjustRightInd w:val="0"/>
        <w:ind w:firstLine="709"/>
        <w:jc w:val="both"/>
        <w:rPr>
          <w:sz w:val="28"/>
          <w:szCs w:val="28"/>
        </w:rPr>
      </w:pPr>
      <w:r w:rsidRPr="00890F6D">
        <w:rPr>
          <w:sz w:val="28"/>
          <w:szCs w:val="28"/>
        </w:rPr>
        <w:t>текст письменного обращения не позволяет определить суть предложения, заявления или жалобы.</w:t>
      </w:r>
    </w:p>
    <w:p w:rsidR="00FC7A97" w:rsidRPr="00890F6D" w:rsidRDefault="00FC7A97" w:rsidP="00FC7A97">
      <w:pPr>
        <w:autoSpaceDE w:val="0"/>
        <w:autoSpaceDN w:val="0"/>
        <w:adjustRightInd w:val="0"/>
        <w:ind w:firstLine="709"/>
        <w:jc w:val="both"/>
        <w:outlineLvl w:val="0"/>
        <w:rPr>
          <w:sz w:val="28"/>
          <w:szCs w:val="28"/>
        </w:rPr>
      </w:pPr>
    </w:p>
    <w:p w:rsidR="00FC7A97" w:rsidRPr="00890F6D" w:rsidRDefault="00FC7A97" w:rsidP="00FC7A97">
      <w:pPr>
        <w:autoSpaceDE w:val="0"/>
        <w:autoSpaceDN w:val="0"/>
        <w:adjustRightInd w:val="0"/>
        <w:ind w:firstLine="709"/>
        <w:jc w:val="center"/>
        <w:outlineLvl w:val="0"/>
        <w:rPr>
          <w:b/>
          <w:sz w:val="28"/>
          <w:szCs w:val="28"/>
        </w:rPr>
      </w:pPr>
      <w:r w:rsidRPr="00890F6D">
        <w:rPr>
          <w:b/>
          <w:sz w:val="28"/>
          <w:szCs w:val="28"/>
        </w:rPr>
        <w:lastRenderedPageBreak/>
        <w:t>Порядок информирования заявителя о результатах рассмотрения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5.10. Не позднее дня, следующего за днем принятия решения, указанного в </w:t>
      </w:r>
      <w:hyperlink r:id="rId30" w:anchor="Par60" w:history="1">
        <w:r w:rsidRPr="00890F6D">
          <w:rPr>
            <w:rStyle w:val="ab"/>
            <w:sz w:val="28"/>
            <w:szCs w:val="28"/>
          </w:rPr>
          <w:t>пункте 5.9</w:t>
        </w:r>
      </w:hyperlink>
      <w:r w:rsidRPr="00890F6D">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5.11. В ответе по результатам рассмотрения жалобы указываются:</w:t>
      </w:r>
    </w:p>
    <w:p w:rsidR="00FC7A97" w:rsidRPr="00890F6D" w:rsidRDefault="00FC7A97" w:rsidP="00FC7A97">
      <w:pPr>
        <w:autoSpaceDE w:val="0"/>
        <w:autoSpaceDN w:val="0"/>
        <w:adjustRightInd w:val="0"/>
        <w:ind w:firstLine="709"/>
        <w:jc w:val="both"/>
        <w:rPr>
          <w:sz w:val="28"/>
          <w:szCs w:val="28"/>
        </w:rPr>
      </w:pPr>
      <w:r w:rsidRPr="00890F6D">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C7A97" w:rsidRPr="00890F6D" w:rsidRDefault="00FC7A97" w:rsidP="00FC7A97">
      <w:pPr>
        <w:autoSpaceDE w:val="0"/>
        <w:autoSpaceDN w:val="0"/>
        <w:adjustRightInd w:val="0"/>
        <w:ind w:firstLine="709"/>
        <w:jc w:val="both"/>
        <w:rPr>
          <w:sz w:val="28"/>
          <w:szCs w:val="28"/>
        </w:rPr>
      </w:pPr>
      <w:r w:rsidRPr="00890F6D">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C7A97" w:rsidRPr="00890F6D" w:rsidRDefault="00FC7A97" w:rsidP="00FC7A97">
      <w:pPr>
        <w:autoSpaceDE w:val="0"/>
        <w:autoSpaceDN w:val="0"/>
        <w:adjustRightInd w:val="0"/>
        <w:ind w:firstLine="709"/>
        <w:jc w:val="both"/>
        <w:rPr>
          <w:sz w:val="28"/>
          <w:szCs w:val="28"/>
        </w:rPr>
      </w:pPr>
      <w:r w:rsidRPr="00890F6D">
        <w:rPr>
          <w:sz w:val="28"/>
          <w:szCs w:val="28"/>
        </w:rPr>
        <w:t>фамилия, имя, отчество (последнее - при наличии) или наименование Заявителя;</w:t>
      </w:r>
    </w:p>
    <w:p w:rsidR="00FC7A97" w:rsidRPr="00890F6D" w:rsidRDefault="00FC7A97" w:rsidP="00FC7A97">
      <w:pPr>
        <w:autoSpaceDE w:val="0"/>
        <w:autoSpaceDN w:val="0"/>
        <w:adjustRightInd w:val="0"/>
        <w:ind w:firstLine="709"/>
        <w:jc w:val="both"/>
        <w:rPr>
          <w:sz w:val="28"/>
          <w:szCs w:val="28"/>
        </w:rPr>
      </w:pPr>
      <w:r w:rsidRPr="00890F6D">
        <w:rPr>
          <w:sz w:val="28"/>
          <w:szCs w:val="28"/>
        </w:rPr>
        <w:t>основания для принятия решения по жалобе;</w:t>
      </w:r>
    </w:p>
    <w:p w:rsidR="00FC7A97" w:rsidRPr="00890F6D" w:rsidRDefault="00FC7A97" w:rsidP="00FC7A97">
      <w:pPr>
        <w:autoSpaceDE w:val="0"/>
        <w:autoSpaceDN w:val="0"/>
        <w:adjustRightInd w:val="0"/>
        <w:ind w:firstLine="709"/>
        <w:jc w:val="both"/>
        <w:rPr>
          <w:sz w:val="28"/>
          <w:szCs w:val="28"/>
        </w:rPr>
      </w:pPr>
      <w:r w:rsidRPr="00890F6D">
        <w:rPr>
          <w:sz w:val="28"/>
          <w:szCs w:val="28"/>
        </w:rPr>
        <w:t>принятое по жалобе решение;</w:t>
      </w:r>
    </w:p>
    <w:p w:rsidR="00FC7A97" w:rsidRPr="00890F6D" w:rsidRDefault="00FC7A97" w:rsidP="00FC7A97">
      <w:pPr>
        <w:autoSpaceDE w:val="0"/>
        <w:autoSpaceDN w:val="0"/>
        <w:adjustRightInd w:val="0"/>
        <w:ind w:firstLine="709"/>
        <w:jc w:val="both"/>
        <w:rPr>
          <w:sz w:val="28"/>
          <w:szCs w:val="28"/>
        </w:rPr>
      </w:pPr>
      <w:r w:rsidRPr="00890F6D">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7A97" w:rsidRPr="00890F6D" w:rsidRDefault="00FC7A97" w:rsidP="00FC7A97">
      <w:pPr>
        <w:autoSpaceDE w:val="0"/>
        <w:autoSpaceDN w:val="0"/>
        <w:adjustRightInd w:val="0"/>
        <w:ind w:firstLine="709"/>
        <w:jc w:val="both"/>
        <w:rPr>
          <w:sz w:val="28"/>
          <w:szCs w:val="28"/>
        </w:rPr>
      </w:pPr>
      <w:r w:rsidRPr="00890F6D">
        <w:rPr>
          <w:sz w:val="28"/>
          <w:szCs w:val="28"/>
        </w:rPr>
        <w:t>сведения о порядке обжалования принятого по жалобе решения.</w:t>
      </w:r>
    </w:p>
    <w:p w:rsidR="00FC7A97" w:rsidRPr="00890F6D" w:rsidRDefault="00FC7A97" w:rsidP="00FC7A97">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A97" w:rsidRPr="00890F6D" w:rsidRDefault="00FC7A97" w:rsidP="00FC7A97">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890F6D">
          <w:rPr>
            <w:rStyle w:val="ab"/>
            <w:sz w:val="28"/>
            <w:szCs w:val="28"/>
          </w:rPr>
          <w:t>пунктом 5.3</w:t>
        </w:r>
      </w:hyperlink>
      <w:r w:rsidRPr="00890F6D">
        <w:rPr>
          <w:sz w:val="28"/>
          <w:szCs w:val="28"/>
        </w:rPr>
        <w:t xml:space="preserve"> настоящего Административного регламента, направляет имеющиеся материалы в органы прокуратуры.</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sidRPr="00890F6D">
        <w:rPr>
          <w:sz w:val="28"/>
          <w:szCs w:val="28"/>
        </w:rPr>
        <w:lastRenderedPageBreak/>
        <w:t xml:space="preserve">распространяются на отношения, регулируемые Федеральным </w:t>
      </w:r>
      <w:hyperlink r:id="rId32" w:history="1">
        <w:r w:rsidRPr="00890F6D">
          <w:rPr>
            <w:rStyle w:val="ab"/>
            <w:sz w:val="28"/>
            <w:szCs w:val="28"/>
          </w:rPr>
          <w:t>законом</w:t>
        </w:r>
      </w:hyperlink>
      <w:r w:rsidRPr="00890F6D">
        <w:rPr>
          <w:sz w:val="28"/>
          <w:szCs w:val="28"/>
        </w:rPr>
        <w:t xml:space="preserve"> № 59-ФЗ.</w:t>
      </w:r>
    </w:p>
    <w:p w:rsidR="00FC7A97" w:rsidRPr="00890F6D" w:rsidRDefault="00FC7A97" w:rsidP="00FC7A97">
      <w:pPr>
        <w:autoSpaceDE w:val="0"/>
        <w:autoSpaceDN w:val="0"/>
        <w:adjustRightInd w:val="0"/>
        <w:ind w:firstLine="709"/>
        <w:jc w:val="both"/>
        <w:outlineLvl w:val="0"/>
        <w:rPr>
          <w:sz w:val="28"/>
          <w:szCs w:val="28"/>
        </w:rPr>
      </w:pPr>
    </w:p>
    <w:p w:rsidR="00FC7A97" w:rsidRPr="00890F6D" w:rsidRDefault="00FC7A97" w:rsidP="00FC7A97">
      <w:pPr>
        <w:autoSpaceDE w:val="0"/>
        <w:autoSpaceDN w:val="0"/>
        <w:adjustRightInd w:val="0"/>
        <w:ind w:firstLine="709"/>
        <w:jc w:val="center"/>
        <w:outlineLvl w:val="0"/>
        <w:rPr>
          <w:b/>
          <w:sz w:val="28"/>
          <w:szCs w:val="28"/>
        </w:rPr>
      </w:pPr>
      <w:r w:rsidRPr="00890F6D">
        <w:rPr>
          <w:b/>
          <w:sz w:val="28"/>
          <w:szCs w:val="28"/>
        </w:rPr>
        <w:t>Порядок обжалования решения по жалобе</w:t>
      </w:r>
    </w:p>
    <w:p w:rsidR="00FC7A97" w:rsidRPr="00890F6D" w:rsidRDefault="00FC7A97" w:rsidP="00FC7A97">
      <w:pPr>
        <w:autoSpaceDE w:val="0"/>
        <w:autoSpaceDN w:val="0"/>
        <w:adjustRightInd w:val="0"/>
        <w:ind w:firstLine="709"/>
        <w:jc w:val="both"/>
        <w:rPr>
          <w:sz w:val="28"/>
          <w:szCs w:val="28"/>
        </w:rPr>
      </w:pPr>
      <w:r w:rsidRPr="00890F6D">
        <w:rPr>
          <w:sz w:val="28"/>
          <w:szCs w:val="28"/>
        </w:rPr>
        <w:t>5.16 Заявители имеют право на обжалование неправомерных решений, действий (бездействия) должностных лиц в судебном порядке.</w:t>
      </w:r>
    </w:p>
    <w:p w:rsidR="00FC7A97" w:rsidRPr="00890F6D" w:rsidRDefault="00FC7A97" w:rsidP="00FC7A97">
      <w:pPr>
        <w:autoSpaceDE w:val="0"/>
        <w:autoSpaceDN w:val="0"/>
        <w:adjustRightInd w:val="0"/>
        <w:ind w:firstLine="709"/>
        <w:jc w:val="both"/>
        <w:outlineLvl w:val="0"/>
        <w:rPr>
          <w:b/>
          <w:sz w:val="28"/>
          <w:szCs w:val="28"/>
        </w:rPr>
      </w:pPr>
    </w:p>
    <w:p w:rsidR="00FC7A97" w:rsidRPr="00890F6D" w:rsidRDefault="00FC7A97" w:rsidP="00FC7A97">
      <w:pPr>
        <w:autoSpaceDE w:val="0"/>
        <w:autoSpaceDN w:val="0"/>
        <w:adjustRightInd w:val="0"/>
        <w:jc w:val="center"/>
        <w:outlineLvl w:val="0"/>
        <w:rPr>
          <w:b/>
          <w:sz w:val="28"/>
          <w:szCs w:val="28"/>
        </w:rPr>
      </w:pPr>
      <w:r w:rsidRPr="00890F6D">
        <w:rPr>
          <w:b/>
          <w:sz w:val="28"/>
          <w:szCs w:val="28"/>
        </w:rPr>
        <w:t>Право Заявителя на получение информации и документов, необходимых для обоснования и рассмотрения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5.17. Заявитель имеет право на получение информации и документов для обоснования и рассмотрения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FC7A97" w:rsidRPr="00890F6D" w:rsidRDefault="00FC7A97" w:rsidP="00FC7A97">
      <w:pPr>
        <w:autoSpaceDE w:val="0"/>
        <w:autoSpaceDN w:val="0"/>
        <w:adjustRightInd w:val="0"/>
        <w:ind w:firstLine="709"/>
        <w:jc w:val="both"/>
        <w:rPr>
          <w:sz w:val="28"/>
          <w:szCs w:val="28"/>
        </w:rPr>
      </w:pPr>
      <w:r w:rsidRPr="00890F6D">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C7A97" w:rsidRPr="00890F6D" w:rsidRDefault="00FC7A97" w:rsidP="00FC7A97">
      <w:pPr>
        <w:autoSpaceDE w:val="0"/>
        <w:autoSpaceDN w:val="0"/>
        <w:adjustRightInd w:val="0"/>
        <w:ind w:firstLine="709"/>
        <w:jc w:val="both"/>
        <w:rPr>
          <w:sz w:val="28"/>
          <w:szCs w:val="28"/>
        </w:rPr>
      </w:pPr>
      <w:r w:rsidRPr="00890F6D">
        <w:rPr>
          <w:sz w:val="28"/>
          <w:szCs w:val="28"/>
        </w:rPr>
        <w:t>обеспечить объективное, всестороннее и своевременное рассмотрение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890F6D">
          <w:rPr>
            <w:rStyle w:val="ab"/>
            <w:sz w:val="28"/>
            <w:szCs w:val="28"/>
          </w:rPr>
          <w:t>пункте 5.18</w:t>
        </w:r>
      </w:hyperlink>
      <w:r w:rsidRPr="00890F6D">
        <w:rPr>
          <w:sz w:val="28"/>
          <w:szCs w:val="28"/>
        </w:rPr>
        <w:t xml:space="preserve"> настоящего Административного регламента.</w:t>
      </w:r>
    </w:p>
    <w:p w:rsidR="00FC7A97" w:rsidRPr="00890F6D" w:rsidRDefault="00FC7A97" w:rsidP="00FC7A97">
      <w:pPr>
        <w:autoSpaceDE w:val="0"/>
        <w:autoSpaceDN w:val="0"/>
        <w:adjustRightInd w:val="0"/>
        <w:ind w:firstLine="709"/>
        <w:jc w:val="both"/>
        <w:outlineLvl w:val="0"/>
        <w:rPr>
          <w:sz w:val="28"/>
          <w:szCs w:val="28"/>
        </w:rPr>
      </w:pPr>
    </w:p>
    <w:p w:rsidR="00FC7A97" w:rsidRPr="00890F6D" w:rsidRDefault="00FC7A97" w:rsidP="00FC7A97">
      <w:pPr>
        <w:autoSpaceDE w:val="0"/>
        <w:autoSpaceDN w:val="0"/>
        <w:adjustRightInd w:val="0"/>
        <w:ind w:firstLine="709"/>
        <w:jc w:val="center"/>
        <w:outlineLvl w:val="0"/>
        <w:rPr>
          <w:b/>
          <w:sz w:val="28"/>
          <w:szCs w:val="28"/>
        </w:rPr>
      </w:pPr>
      <w:r w:rsidRPr="00890F6D">
        <w:rPr>
          <w:b/>
          <w:sz w:val="28"/>
          <w:szCs w:val="28"/>
        </w:rPr>
        <w:t>Способы информирования Заявителей о порядке подачи и рассмотрения жалобы</w:t>
      </w:r>
    </w:p>
    <w:p w:rsidR="00FC7A97" w:rsidRPr="00890F6D" w:rsidRDefault="00FC7A97" w:rsidP="00FC7A97">
      <w:pPr>
        <w:autoSpaceDE w:val="0"/>
        <w:autoSpaceDN w:val="0"/>
        <w:adjustRightInd w:val="0"/>
        <w:ind w:firstLine="709"/>
        <w:jc w:val="both"/>
        <w:rPr>
          <w:sz w:val="28"/>
          <w:szCs w:val="28"/>
        </w:rPr>
      </w:pPr>
      <w:r w:rsidRPr="00890F6D">
        <w:rPr>
          <w:sz w:val="28"/>
          <w:szCs w:val="28"/>
        </w:rPr>
        <w:t>5.18. Администрация (Уполномоченный орган), многофункциональный центр, привлекаемая организация обеспечивает:</w:t>
      </w:r>
    </w:p>
    <w:p w:rsidR="00FC7A97" w:rsidRPr="00890F6D" w:rsidRDefault="00FC7A97" w:rsidP="00FC7A97">
      <w:pPr>
        <w:autoSpaceDE w:val="0"/>
        <w:autoSpaceDN w:val="0"/>
        <w:adjustRightInd w:val="0"/>
        <w:ind w:firstLine="709"/>
        <w:jc w:val="both"/>
        <w:rPr>
          <w:bCs/>
          <w:sz w:val="28"/>
          <w:szCs w:val="28"/>
        </w:rPr>
      </w:pPr>
      <w:r w:rsidRPr="00890F6D">
        <w:rPr>
          <w:bCs/>
          <w:sz w:val="28"/>
          <w:szCs w:val="28"/>
        </w:rPr>
        <w:t>оснащение мест приема жалоб;</w:t>
      </w:r>
    </w:p>
    <w:p w:rsidR="00FC7A97" w:rsidRPr="00890F6D" w:rsidRDefault="00FC7A97" w:rsidP="00FC7A97">
      <w:pPr>
        <w:autoSpaceDE w:val="0"/>
        <w:autoSpaceDN w:val="0"/>
        <w:adjustRightInd w:val="0"/>
        <w:ind w:firstLine="709"/>
        <w:jc w:val="both"/>
        <w:rPr>
          <w:bCs/>
          <w:sz w:val="28"/>
          <w:szCs w:val="28"/>
        </w:rPr>
      </w:pPr>
      <w:r w:rsidRPr="00890F6D">
        <w:rPr>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proofErr w:type="spellStart"/>
      <w:r w:rsidRPr="00890F6D">
        <w:rPr>
          <w:bCs/>
          <w:sz w:val="28"/>
          <w:szCs w:val="28"/>
        </w:rPr>
        <w:t>РПГУ</w:t>
      </w:r>
      <w:proofErr w:type="spellEnd"/>
      <w:r w:rsidRPr="00890F6D">
        <w:rPr>
          <w:bCs/>
          <w:sz w:val="28"/>
          <w:szCs w:val="28"/>
        </w:rPr>
        <w:t>;</w:t>
      </w:r>
    </w:p>
    <w:p w:rsidR="00FC7A97" w:rsidRPr="00890F6D" w:rsidRDefault="00FC7A97" w:rsidP="00FC7A97">
      <w:pPr>
        <w:autoSpaceDE w:val="0"/>
        <w:autoSpaceDN w:val="0"/>
        <w:adjustRightInd w:val="0"/>
        <w:ind w:firstLine="709"/>
        <w:jc w:val="both"/>
        <w:rPr>
          <w:bCs/>
          <w:sz w:val="28"/>
          <w:szCs w:val="28"/>
        </w:rPr>
      </w:pPr>
      <w:r w:rsidRPr="00890F6D">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C7A97" w:rsidRPr="00890F6D" w:rsidRDefault="00FC7A97" w:rsidP="00FC7A97">
      <w:pPr>
        <w:autoSpaceDE w:val="0"/>
        <w:autoSpaceDN w:val="0"/>
        <w:adjustRightInd w:val="0"/>
        <w:ind w:firstLine="709"/>
        <w:jc w:val="both"/>
        <w:rPr>
          <w:bCs/>
          <w:sz w:val="28"/>
          <w:szCs w:val="28"/>
        </w:rPr>
      </w:pPr>
      <w:r w:rsidRPr="00890F6D">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C7A97" w:rsidRPr="00890F6D" w:rsidRDefault="00FC7A97" w:rsidP="00FC7A97">
      <w:pPr>
        <w:autoSpaceDE w:val="0"/>
        <w:autoSpaceDN w:val="0"/>
        <w:adjustRightInd w:val="0"/>
        <w:ind w:firstLine="709"/>
        <w:jc w:val="both"/>
      </w:pPr>
    </w:p>
    <w:p w:rsidR="00FC7A97" w:rsidRPr="00890F6D" w:rsidRDefault="00FC7A97" w:rsidP="00FC7A97">
      <w:pPr>
        <w:autoSpaceDE w:val="0"/>
        <w:autoSpaceDN w:val="0"/>
        <w:adjustRightInd w:val="0"/>
        <w:ind w:firstLine="709"/>
        <w:jc w:val="both"/>
        <w:rPr>
          <w:bCs/>
          <w:sz w:val="28"/>
          <w:szCs w:val="28"/>
        </w:rPr>
      </w:pPr>
    </w:p>
    <w:p w:rsidR="00FC7A97" w:rsidRPr="00890F6D" w:rsidRDefault="00FC7A97" w:rsidP="00FC7A97">
      <w:pPr>
        <w:autoSpaceDE w:val="0"/>
        <w:autoSpaceDN w:val="0"/>
        <w:adjustRightInd w:val="0"/>
        <w:ind w:firstLine="709"/>
        <w:jc w:val="both"/>
        <w:rPr>
          <w:sz w:val="28"/>
          <w:szCs w:val="28"/>
        </w:rPr>
      </w:pPr>
    </w:p>
    <w:p w:rsidR="00FC7A97" w:rsidRPr="00890F6D" w:rsidRDefault="00FC7A97" w:rsidP="00FC7A97">
      <w:pPr>
        <w:pStyle w:val="ConsPlusNormal"/>
        <w:ind w:firstLine="709"/>
        <w:jc w:val="right"/>
      </w:pPr>
    </w:p>
    <w:p w:rsidR="00FC7A97" w:rsidRPr="00890F6D" w:rsidRDefault="00FC7A97" w:rsidP="00FC7A97">
      <w:pPr>
        <w:pStyle w:val="ConsPlusNormal"/>
        <w:spacing w:line="276" w:lineRule="auto"/>
        <w:jc w:val="right"/>
      </w:pPr>
    </w:p>
    <w:p w:rsidR="00FC7A97" w:rsidRPr="00890F6D" w:rsidRDefault="00FC7A97" w:rsidP="00FC7A97">
      <w:pPr>
        <w:pStyle w:val="ConsPlusNormal"/>
        <w:spacing w:line="276" w:lineRule="auto"/>
        <w:jc w:val="right"/>
      </w:pPr>
    </w:p>
    <w:p w:rsidR="00FC7A97" w:rsidRPr="00890F6D" w:rsidRDefault="00FC7A97" w:rsidP="00FC7A97">
      <w:pPr>
        <w:rPr>
          <w:szCs w:val="20"/>
        </w:rPr>
      </w:pPr>
      <w:r w:rsidRPr="00890F6D">
        <w:br w:type="page"/>
      </w:r>
    </w:p>
    <w:p w:rsidR="00FC7A97" w:rsidRPr="00890F6D" w:rsidRDefault="00FC7A97" w:rsidP="00FC7A97">
      <w:pPr>
        <w:pStyle w:val="ConsPlusNormal"/>
        <w:ind w:left="4962"/>
      </w:pPr>
      <w:r w:rsidRPr="00890F6D">
        <w:lastRenderedPageBreak/>
        <w:t>Приложение № 1</w:t>
      </w:r>
    </w:p>
    <w:p w:rsidR="00FC7A97" w:rsidRPr="00890F6D" w:rsidRDefault="00FC7A97" w:rsidP="00FC7A97">
      <w:pPr>
        <w:pStyle w:val="ConsPlusNormal"/>
        <w:ind w:left="4963"/>
      </w:pPr>
      <w:r w:rsidRPr="00890F6D">
        <w:t>к Административному регламенту</w:t>
      </w:r>
    </w:p>
    <w:p w:rsidR="00FC7A97" w:rsidRPr="00890F6D" w:rsidRDefault="00FC7A97" w:rsidP="00FC7A97">
      <w:pPr>
        <w:pStyle w:val="ConsPlusNormal"/>
        <w:ind w:left="4963"/>
      </w:pPr>
      <w:r w:rsidRPr="00890F6D">
        <w:t xml:space="preserve">Администрации </w:t>
      </w:r>
      <w:r w:rsidR="00712C0C">
        <w:t xml:space="preserve">городского поселении город Ишимбай </w:t>
      </w:r>
      <w:proofErr w:type="spellStart"/>
      <w:r w:rsidR="00712C0C">
        <w:t>МР</w:t>
      </w:r>
      <w:proofErr w:type="spellEnd"/>
      <w:r w:rsidR="00712C0C">
        <w:t xml:space="preserve"> ИР </w:t>
      </w:r>
    </w:p>
    <w:p w:rsidR="00FC7A97" w:rsidRPr="00890F6D" w:rsidRDefault="00FC7A97" w:rsidP="00FC7A97">
      <w:pPr>
        <w:pStyle w:val="ConsPlusNormal"/>
        <w:ind w:left="4963"/>
      </w:pPr>
      <w:r w:rsidRPr="00890F6D">
        <w:t xml:space="preserve">Республики Башкортостан по предоставлению муниципальной услуги </w:t>
      </w:r>
    </w:p>
    <w:p w:rsidR="00FC7A97" w:rsidRPr="00890F6D" w:rsidRDefault="00FC7A97" w:rsidP="00FC7A97">
      <w:pPr>
        <w:pStyle w:val="ConsPlusNormal"/>
        <w:ind w:left="4963"/>
      </w:pPr>
      <w:r w:rsidRPr="00890F6D">
        <w:t xml:space="preserve">по выдаче специального разрешения </w:t>
      </w:r>
    </w:p>
    <w:p w:rsidR="00FC7A97" w:rsidRPr="00890F6D" w:rsidRDefault="00FC7A97" w:rsidP="00FC7A97">
      <w:pPr>
        <w:pStyle w:val="ConsPlusNormal"/>
        <w:ind w:left="4963"/>
      </w:pPr>
      <w:r w:rsidRPr="00890F6D">
        <w:t>на движение по автомобильным дорогам</w:t>
      </w:r>
    </w:p>
    <w:p w:rsidR="00FC7A97" w:rsidRPr="00890F6D" w:rsidRDefault="00FC7A97" w:rsidP="00FC7A97">
      <w:pPr>
        <w:pStyle w:val="ConsPlusNormal"/>
        <w:ind w:left="4963"/>
      </w:pPr>
      <w:r w:rsidRPr="00890F6D">
        <w:t>транспортного средства,</w:t>
      </w:r>
    </w:p>
    <w:p w:rsidR="00FC7A97" w:rsidRPr="00890F6D" w:rsidRDefault="00FC7A97" w:rsidP="00FC7A97">
      <w:pPr>
        <w:pStyle w:val="ConsPlusNormal"/>
        <w:ind w:left="4963"/>
      </w:pPr>
      <w:r w:rsidRPr="00890F6D">
        <w:t>осуществляющего перевозки</w:t>
      </w:r>
    </w:p>
    <w:p w:rsidR="00FC7A97" w:rsidRPr="00890F6D" w:rsidRDefault="00FC7A97" w:rsidP="00FC7A97">
      <w:pPr>
        <w:pStyle w:val="ConsPlusNormal"/>
        <w:ind w:left="4963"/>
      </w:pPr>
      <w:r w:rsidRPr="00890F6D">
        <w:t>тяжеловесных и (или)</w:t>
      </w:r>
    </w:p>
    <w:p w:rsidR="00FC7A97" w:rsidRPr="00890F6D" w:rsidRDefault="00FC7A97" w:rsidP="00FC7A97">
      <w:pPr>
        <w:pStyle w:val="ConsPlusNormal"/>
        <w:ind w:left="4963"/>
      </w:pPr>
      <w:r w:rsidRPr="00890F6D">
        <w:t>крупногабаритных грузов по</w:t>
      </w:r>
    </w:p>
    <w:p w:rsidR="00FC7A97" w:rsidRPr="00890F6D" w:rsidRDefault="00FC7A97" w:rsidP="00FC7A97">
      <w:pPr>
        <w:pStyle w:val="ConsPlusNormal"/>
        <w:ind w:left="4963"/>
      </w:pPr>
      <w:r w:rsidRPr="00890F6D">
        <w:t>автомобильным дорогам</w:t>
      </w:r>
    </w:p>
    <w:p w:rsidR="00FC7A97" w:rsidRPr="00890F6D" w:rsidRDefault="00FC7A97" w:rsidP="00FC7A97">
      <w:pPr>
        <w:pStyle w:val="ConsPlusNormal"/>
        <w:ind w:left="4963"/>
      </w:pPr>
      <w:r w:rsidRPr="00890F6D">
        <w:t>местного значения</w:t>
      </w:r>
    </w:p>
    <w:p w:rsidR="00FC7A97" w:rsidRPr="00890F6D" w:rsidRDefault="00FC7A97" w:rsidP="00FC7A97">
      <w:pPr>
        <w:pStyle w:val="ConsPlusNormal"/>
        <w:ind w:left="2127"/>
        <w:jc w:val="center"/>
      </w:pPr>
    </w:p>
    <w:p w:rsidR="00FC7A97" w:rsidRPr="00890F6D" w:rsidRDefault="00FC7A97" w:rsidP="00FC7A97">
      <w:pPr>
        <w:autoSpaceDE w:val="0"/>
        <w:autoSpaceDN w:val="0"/>
        <w:adjustRightInd w:val="0"/>
        <w:jc w:val="center"/>
        <w:rPr>
          <w:sz w:val="28"/>
          <w:szCs w:val="28"/>
        </w:rPr>
      </w:pPr>
      <w:bookmarkStart w:id="13" w:name="P818"/>
      <w:bookmarkEnd w:id="13"/>
      <w:r w:rsidRPr="00890F6D">
        <w:rPr>
          <w:sz w:val="28"/>
          <w:szCs w:val="28"/>
        </w:rPr>
        <w:t>СХЕМА</w:t>
      </w:r>
    </w:p>
    <w:p w:rsidR="00FC7A97" w:rsidRPr="00890F6D" w:rsidRDefault="00FC7A97" w:rsidP="00FC7A97">
      <w:pPr>
        <w:autoSpaceDE w:val="0"/>
        <w:autoSpaceDN w:val="0"/>
        <w:adjustRightInd w:val="0"/>
        <w:jc w:val="center"/>
        <w:rPr>
          <w:sz w:val="28"/>
          <w:szCs w:val="28"/>
        </w:rPr>
      </w:pPr>
      <w:r w:rsidRPr="00890F6D">
        <w:rPr>
          <w:sz w:val="28"/>
          <w:szCs w:val="28"/>
        </w:rPr>
        <w:t>транспортного средства (автопоезда), с использованием</w:t>
      </w:r>
    </w:p>
    <w:p w:rsidR="00FC7A97" w:rsidRPr="00890F6D" w:rsidRDefault="00FC7A97" w:rsidP="00FC7A97">
      <w:pPr>
        <w:autoSpaceDE w:val="0"/>
        <w:autoSpaceDN w:val="0"/>
        <w:adjustRightInd w:val="0"/>
        <w:jc w:val="center"/>
        <w:rPr>
          <w:sz w:val="28"/>
          <w:szCs w:val="28"/>
        </w:rPr>
      </w:pPr>
      <w:r w:rsidRPr="00890F6D">
        <w:rPr>
          <w:sz w:val="28"/>
          <w:szCs w:val="28"/>
        </w:rPr>
        <w:t>которого планируется осуществлять перевозки тяжеловесных и (или) крупногабаритных грузов, с указанием</w:t>
      </w:r>
    </w:p>
    <w:p w:rsidR="00FC7A97" w:rsidRPr="00890F6D" w:rsidRDefault="00FC7A97" w:rsidP="00FC7A97">
      <w:pPr>
        <w:autoSpaceDE w:val="0"/>
        <w:autoSpaceDN w:val="0"/>
        <w:adjustRightInd w:val="0"/>
        <w:jc w:val="center"/>
        <w:rPr>
          <w:sz w:val="28"/>
          <w:szCs w:val="28"/>
        </w:rPr>
      </w:pPr>
      <w:r w:rsidRPr="00890F6D">
        <w:rPr>
          <w:sz w:val="28"/>
          <w:szCs w:val="28"/>
        </w:rPr>
        <w:t>размещения такого груза</w:t>
      </w:r>
    </w:p>
    <w:p w:rsidR="00FC7A97" w:rsidRPr="00890F6D" w:rsidRDefault="00FC7A97" w:rsidP="00FC7A97">
      <w:pPr>
        <w:autoSpaceDE w:val="0"/>
        <w:autoSpaceDN w:val="0"/>
        <w:adjustRightInd w:val="0"/>
        <w:jc w:val="center"/>
        <w:rPr>
          <w:sz w:val="28"/>
          <w:szCs w:val="28"/>
        </w:rPr>
      </w:pPr>
      <w:r w:rsidRPr="00890F6D">
        <w:rPr>
          <w:noProof/>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FC7A97" w:rsidRPr="00890F6D" w:rsidRDefault="00FC7A97" w:rsidP="00FC7A97">
      <w:pPr>
        <w:autoSpaceDE w:val="0"/>
        <w:autoSpaceDN w:val="0"/>
        <w:adjustRightInd w:val="0"/>
        <w:jc w:val="center"/>
        <w:rPr>
          <w:sz w:val="28"/>
          <w:szCs w:val="28"/>
        </w:rPr>
      </w:pPr>
      <w:r w:rsidRPr="00890F6D">
        <w:rPr>
          <w:noProof/>
        </w:rPr>
        <w:drawing>
          <wp:anchor distT="0" distB="0" distL="114300" distR="114300" simplePos="0" relativeHeight="251661312"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autoSpaceDE w:val="0"/>
        <w:autoSpaceDN w:val="0"/>
        <w:adjustRightInd w:val="0"/>
        <w:rPr>
          <w:sz w:val="28"/>
          <w:szCs w:val="28"/>
        </w:rPr>
      </w:pPr>
    </w:p>
    <w:p w:rsidR="00FC7A97" w:rsidRDefault="00FC7A97" w:rsidP="00FC7A97">
      <w:pPr>
        <w:autoSpaceDE w:val="0"/>
        <w:autoSpaceDN w:val="0"/>
        <w:adjustRightInd w:val="0"/>
        <w:jc w:val="center"/>
        <w:rPr>
          <w:sz w:val="28"/>
          <w:szCs w:val="28"/>
        </w:rPr>
      </w:pPr>
    </w:p>
    <w:p w:rsidR="00712C0C" w:rsidRDefault="00712C0C" w:rsidP="00FC7A97">
      <w:pPr>
        <w:autoSpaceDE w:val="0"/>
        <w:autoSpaceDN w:val="0"/>
        <w:adjustRightInd w:val="0"/>
        <w:jc w:val="center"/>
        <w:rPr>
          <w:sz w:val="28"/>
          <w:szCs w:val="28"/>
        </w:rPr>
      </w:pPr>
    </w:p>
    <w:p w:rsidR="00712C0C" w:rsidRDefault="00712C0C" w:rsidP="00FC7A97">
      <w:pPr>
        <w:autoSpaceDE w:val="0"/>
        <w:autoSpaceDN w:val="0"/>
        <w:adjustRightInd w:val="0"/>
        <w:jc w:val="center"/>
        <w:rPr>
          <w:sz w:val="28"/>
          <w:szCs w:val="28"/>
        </w:rPr>
      </w:pPr>
    </w:p>
    <w:p w:rsidR="00712C0C" w:rsidRPr="00890F6D" w:rsidRDefault="00712C0C" w:rsidP="00FC7A97">
      <w:pPr>
        <w:autoSpaceDE w:val="0"/>
        <w:autoSpaceDN w:val="0"/>
        <w:adjustRightInd w:val="0"/>
        <w:jc w:val="center"/>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pStyle w:val="ConsPlusNormal"/>
      </w:pPr>
      <w:r>
        <w:t xml:space="preserve">                                                                      </w:t>
      </w:r>
      <w:r w:rsidRPr="00890F6D">
        <w:t>Приложение № 2</w:t>
      </w:r>
    </w:p>
    <w:p w:rsidR="00FC7A97" w:rsidRPr="00890F6D" w:rsidRDefault="00FC7A97" w:rsidP="00FC7A97">
      <w:pPr>
        <w:pStyle w:val="ConsPlusNormal"/>
        <w:ind w:left="4963"/>
      </w:pPr>
      <w:r w:rsidRPr="00890F6D">
        <w:t>к Административному регламенту</w:t>
      </w:r>
    </w:p>
    <w:p w:rsidR="00FC7A97" w:rsidRPr="00890F6D" w:rsidRDefault="00FC7A97" w:rsidP="00FC7A97">
      <w:pPr>
        <w:pStyle w:val="ConsPlusNormal"/>
        <w:ind w:left="4963"/>
      </w:pPr>
      <w:r w:rsidRPr="00890F6D">
        <w:t xml:space="preserve">Администрации </w:t>
      </w:r>
      <w:r w:rsidR="00712C0C">
        <w:t xml:space="preserve">городского поселения город Ишимбай </w:t>
      </w:r>
      <w:proofErr w:type="spellStart"/>
      <w:r w:rsidR="00712C0C">
        <w:t>МР</w:t>
      </w:r>
      <w:proofErr w:type="spellEnd"/>
      <w:r w:rsidR="00712C0C">
        <w:t xml:space="preserve"> ИР</w:t>
      </w:r>
    </w:p>
    <w:p w:rsidR="00FC7A97" w:rsidRPr="00890F6D" w:rsidRDefault="00FC7A97" w:rsidP="00FC7A97">
      <w:pPr>
        <w:pStyle w:val="ConsPlusNormal"/>
        <w:ind w:left="4963"/>
      </w:pPr>
      <w:r w:rsidRPr="00890F6D">
        <w:t xml:space="preserve">Республики Башкортостан по предоставлению муниципальной услуги </w:t>
      </w:r>
    </w:p>
    <w:p w:rsidR="00FC7A97" w:rsidRPr="00890F6D" w:rsidRDefault="00FC7A97" w:rsidP="00FC7A97">
      <w:pPr>
        <w:pStyle w:val="ConsPlusNormal"/>
        <w:ind w:left="4963"/>
      </w:pPr>
      <w:r w:rsidRPr="00890F6D">
        <w:t xml:space="preserve">по выдаче специального разрешения </w:t>
      </w:r>
    </w:p>
    <w:p w:rsidR="00FC7A97" w:rsidRPr="00890F6D" w:rsidRDefault="00FC7A97" w:rsidP="00FC7A97">
      <w:pPr>
        <w:pStyle w:val="ConsPlusNormal"/>
        <w:ind w:left="4963"/>
      </w:pPr>
      <w:r w:rsidRPr="00890F6D">
        <w:t>на движение по автомобильным дорогам</w:t>
      </w:r>
    </w:p>
    <w:p w:rsidR="00FC7A97" w:rsidRPr="00890F6D" w:rsidRDefault="00FC7A97" w:rsidP="00FC7A97">
      <w:pPr>
        <w:pStyle w:val="ConsPlusNormal"/>
        <w:ind w:left="4963"/>
      </w:pPr>
      <w:r w:rsidRPr="00890F6D">
        <w:t>транспортного средства,</w:t>
      </w:r>
    </w:p>
    <w:p w:rsidR="00FC7A97" w:rsidRPr="00890F6D" w:rsidRDefault="00FC7A97" w:rsidP="00FC7A97">
      <w:pPr>
        <w:pStyle w:val="ConsPlusNormal"/>
        <w:ind w:left="4963"/>
      </w:pPr>
      <w:r w:rsidRPr="00890F6D">
        <w:t>осуществляющего перевозки</w:t>
      </w:r>
    </w:p>
    <w:p w:rsidR="00FC7A97" w:rsidRPr="00890F6D" w:rsidRDefault="00FC7A97" w:rsidP="00FC7A97">
      <w:pPr>
        <w:pStyle w:val="ConsPlusNormal"/>
        <w:ind w:left="4963"/>
      </w:pPr>
      <w:r w:rsidRPr="00890F6D">
        <w:t>тяжеловесных и (или)</w:t>
      </w:r>
    </w:p>
    <w:p w:rsidR="00FC7A97" w:rsidRPr="00890F6D" w:rsidRDefault="00FC7A97" w:rsidP="00FC7A97">
      <w:pPr>
        <w:pStyle w:val="ConsPlusNormal"/>
        <w:ind w:left="4963"/>
      </w:pPr>
      <w:r w:rsidRPr="00890F6D">
        <w:t>крупногабаритных грузов по</w:t>
      </w:r>
    </w:p>
    <w:p w:rsidR="00FC7A97" w:rsidRPr="00890F6D" w:rsidRDefault="00FC7A97" w:rsidP="00FC7A97">
      <w:pPr>
        <w:pStyle w:val="ConsPlusNormal"/>
        <w:ind w:left="4963"/>
      </w:pPr>
      <w:r w:rsidRPr="00890F6D">
        <w:t>автомобильным дорогам</w:t>
      </w:r>
    </w:p>
    <w:p w:rsidR="00FC7A97" w:rsidRPr="00890F6D" w:rsidRDefault="00FC7A97" w:rsidP="00FC7A97">
      <w:pPr>
        <w:pStyle w:val="ConsPlusNormal"/>
        <w:ind w:left="4963"/>
      </w:pPr>
      <w:r w:rsidRPr="00890F6D">
        <w:t>местного значения</w:t>
      </w:r>
    </w:p>
    <w:p w:rsidR="00FC7A97" w:rsidRPr="00890F6D" w:rsidRDefault="00FC7A97" w:rsidP="00712C0C">
      <w:pPr>
        <w:autoSpaceDE w:val="0"/>
        <w:autoSpaceDN w:val="0"/>
        <w:adjustRightInd w:val="0"/>
        <w:rPr>
          <w:sz w:val="28"/>
          <w:szCs w:val="28"/>
        </w:rPr>
      </w:pPr>
    </w:p>
    <w:p w:rsidR="00FC7A97" w:rsidRPr="00890F6D" w:rsidRDefault="00FC7A97" w:rsidP="00FC7A97">
      <w:pPr>
        <w:autoSpaceDE w:val="0"/>
        <w:autoSpaceDN w:val="0"/>
        <w:adjustRightInd w:val="0"/>
        <w:jc w:val="center"/>
        <w:rPr>
          <w:sz w:val="28"/>
          <w:szCs w:val="28"/>
        </w:rPr>
      </w:pPr>
    </w:p>
    <w:p w:rsidR="00FC7A97" w:rsidRPr="00890F6D" w:rsidRDefault="00FC7A97" w:rsidP="00FC7A97">
      <w:pPr>
        <w:ind w:right="6215"/>
        <w:jc w:val="center"/>
      </w:pPr>
      <w:r w:rsidRPr="00890F6D">
        <w:rPr>
          <w:bCs/>
        </w:rPr>
        <w:t>Реквизиты заявителя</w:t>
      </w:r>
    </w:p>
    <w:p w:rsidR="00FC7A97" w:rsidRPr="00890F6D" w:rsidRDefault="00FC7A97" w:rsidP="00FC7A97">
      <w:pPr>
        <w:ind w:right="6215"/>
        <w:jc w:val="both"/>
      </w:pPr>
      <w:r w:rsidRPr="00890F6D">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FC7A97" w:rsidRPr="00890F6D" w:rsidTr="00FC7A97">
        <w:tc>
          <w:tcPr>
            <w:tcW w:w="737" w:type="dxa"/>
            <w:tcBorders>
              <w:top w:val="nil"/>
              <w:left w:val="nil"/>
              <w:bottom w:val="nil"/>
              <w:right w:val="nil"/>
            </w:tcBorders>
            <w:vAlign w:val="bottom"/>
          </w:tcPr>
          <w:p w:rsidR="00FC7A97" w:rsidRPr="00890F6D" w:rsidRDefault="00FC7A97" w:rsidP="00FC7A97">
            <w:r w:rsidRPr="00890F6D">
              <w:t>Исх. от</w:t>
            </w:r>
          </w:p>
        </w:tc>
        <w:tc>
          <w:tcPr>
            <w:tcW w:w="1247" w:type="dxa"/>
            <w:tcBorders>
              <w:top w:val="nil"/>
              <w:left w:val="nil"/>
              <w:bottom w:val="single" w:sz="4" w:space="0" w:color="auto"/>
              <w:right w:val="nil"/>
            </w:tcBorders>
            <w:vAlign w:val="bottom"/>
          </w:tcPr>
          <w:p w:rsidR="00FC7A97" w:rsidRPr="00890F6D" w:rsidRDefault="00FC7A97" w:rsidP="00FC7A97">
            <w:pPr>
              <w:jc w:val="center"/>
            </w:pPr>
          </w:p>
        </w:tc>
        <w:tc>
          <w:tcPr>
            <w:tcW w:w="340" w:type="dxa"/>
            <w:tcBorders>
              <w:top w:val="nil"/>
              <w:left w:val="nil"/>
              <w:bottom w:val="nil"/>
              <w:right w:val="nil"/>
            </w:tcBorders>
            <w:vAlign w:val="bottom"/>
          </w:tcPr>
          <w:p w:rsidR="00FC7A97" w:rsidRPr="00890F6D" w:rsidRDefault="00FC7A97" w:rsidP="00FC7A97">
            <w:pPr>
              <w:jc w:val="center"/>
            </w:pPr>
            <w:r w:rsidRPr="00890F6D">
              <w:t>№</w:t>
            </w:r>
          </w:p>
        </w:tc>
        <w:tc>
          <w:tcPr>
            <w:tcW w:w="1701" w:type="dxa"/>
            <w:tcBorders>
              <w:top w:val="nil"/>
              <w:left w:val="nil"/>
              <w:bottom w:val="single" w:sz="4" w:space="0" w:color="auto"/>
              <w:right w:val="nil"/>
            </w:tcBorders>
            <w:vAlign w:val="bottom"/>
          </w:tcPr>
          <w:p w:rsidR="00FC7A97" w:rsidRPr="00890F6D" w:rsidRDefault="00FC7A97" w:rsidP="00FC7A97">
            <w:pPr>
              <w:jc w:val="center"/>
            </w:pPr>
          </w:p>
        </w:tc>
      </w:tr>
    </w:tbl>
    <w:p w:rsidR="00FC7A97" w:rsidRPr="00890F6D" w:rsidRDefault="00FC7A97" w:rsidP="00FC7A9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91"/>
        <w:gridCol w:w="2827"/>
      </w:tblGrid>
      <w:tr w:rsidR="00FC7A97" w:rsidRPr="00890F6D" w:rsidTr="00FC7A97">
        <w:tc>
          <w:tcPr>
            <w:tcW w:w="1191" w:type="dxa"/>
            <w:tcBorders>
              <w:top w:val="nil"/>
              <w:left w:val="nil"/>
              <w:bottom w:val="nil"/>
              <w:right w:val="nil"/>
            </w:tcBorders>
            <w:vAlign w:val="bottom"/>
          </w:tcPr>
          <w:p w:rsidR="00FC7A97" w:rsidRPr="00890F6D" w:rsidRDefault="00FC7A97" w:rsidP="00FC7A97">
            <w:r w:rsidRPr="00890F6D">
              <w:t>поступило в</w:t>
            </w:r>
          </w:p>
        </w:tc>
        <w:tc>
          <w:tcPr>
            <w:tcW w:w="2827" w:type="dxa"/>
            <w:tcBorders>
              <w:top w:val="nil"/>
              <w:left w:val="nil"/>
              <w:bottom w:val="single" w:sz="4" w:space="0" w:color="auto"/>
              <w:right w:val="nil"/>
            </w:tcBorders>
            <w:vAlign w:val="bottom"/>
          </w:tcPr>
          <w:p w:rsidR="00FC7A97" w:rsidRPr="00890F6D" w:rsidRDefault="00FC7A97" w:rsidP="00FC7A97">
            <w:pPr>
              <w:jc w:val="center"/>
            </w:pPr>
          </w:p>
        </w:tc>
      </w:tr>
    </w:tbl>
    <w:p w:rsidR="00FC7A97" w:rsidRPr="00890F6D" w:rsidRDefault="00FC7A97" w:rsidP="00FC7A97">
      <w:pPr>
        <w:rPr>
          <w:sz w:val="2"/>
          <w:szCs w:val="2"/>
        </w:rPr>
      </w:pPr>
    </w:p>
    <w:tbl>
      <w:tblPr>
        <w:tblW w:w="0" w:type="auto"/>
        <w:tblLayout w:type="fixed"/>
        <w:tblCellMar>
          <w:left w:w="28" w:type="dxa"/>
          <w:right w:w="28" w:type="dxa"/>
        </w:tblCellMar>
        <w:tblLook w:val="0000" w:firstRow="0" w:lastRow="0" w:firstColumn="0" w:lastColumn="0" w:noHBand="0" w:noVBand="0"/>
      </w:tblPr>
      <w:tblGrid>
        <w:gridCol w:w="510"/>
        <w:gridCol w:w="1531"/>
        <w:gridCol w:w="340"/>
        <w:gridCol w:w="1644"/>
      </w:tblGrid>
      <w:tr w:rsidR="00FC7A97" w:rsidRPr="00890F6D" w:rsidTr="00FC7A97">
        <w:tc>
          <w:tcPr>
            <w:tcW w:w="510" w:type="dxa"/>
            <w:tcBorders>
              <w:top w:val="nil"/>
              <w:left w:val="nil"/>
              <w:bottom w:val="nil"/>
              <w:right w:val="nil"/>
            </w:tcBorders>
            <w:vAlign w:val="bottom"/>
          </w:tcPr>
          <w:p w:rsidR="00FC7A97" w:rsidRPr="00890F6D" w:rsidRDefault="00FC7A97" w:rsidP="00FC7A97">
            <w:r w:rsidRPr="00890F6D">
              <w:t>дата</w:t>
            </w:r>
          </w:p>
        </w:tc>
        <w:tc>
          <w:tcPr>
            <w:tcW w:w="1531" w:type="dxa"/>
            <w:tcBorders>
              <w:top w:val="nil"/>
              <w:left w:val="nil"/>
              <w:bottom w:val="single" w:sz="4" w:space="0" w:color="auto"/>
              <w:right w:val="nil"/>
            </w:tcBorders>
            <w:vAlign w:val="bottom"/>
          </w:tcPr>
          <w:p w:rsidR="00FC7A97" w:rsidRPr="00890F6D" w:rsidRDefault="00FC7A97" w:rsidP="00FC7A97">
            <w:pPr>
              <w:jc w:val="center"/>
            </w:pPr>
          </w:p>
        </w:tc>
        <w:tc>
          <w:tcPr>
            <w:tcW w:w="340" w:type="dxa"/>
            <w:tcBorders>
              <w:top w:val="nil"/>
              <w:left w:val="nil"/>
              <w:bottom w:val="nil"/>
              <w:right w:val="nil"/>
            </w:tcBorders>
            <w:vAlign w:val="bottom"/>
          </w:tcPr>
          <w:p w:rsidR="00FC7A97" w:rsidRPr="00890F6D" w:rsidRDefault="00FC7A97" w:rsidP="00FC7A97">
            <w:pPr>
              <w:jc w:val="center"/>
            </w:pPr>
            <w:r w:rsidRPr="00890F6D">
              <w:t>№</w:t>
            </w:r>
          </w:p>
        </w:tc>
        <w:tc>
          <w:tcPr>
            <w:tcW w:w="1644" w:type="dxa"/>
            <w:tcBorders>
              <w:top w:val="nil"/>
              <w:left w:val="nil"/>
              <w:bottom w:val="single" w:sz="4" w:space="0" w:color="auto"/>
              <w:right w:val="nil"/>
            </w:tcBorders>
            <w:vAlign w:val="bottom"/>
          </w:tcPr>
          <w:p w:rsidR="00FC7A97" w:rsidRPr="00890F6D" w:rsidRDefault="00FC7A97" w:rsidP="00FC7A97">
            <w:pPr>
              <w:jc w:val="center"/>
            </w:pPr>
          </w:p>
        </w:tc>
      </w:tr>
    </w:tbl>
    <w:p w:rsidR="00FC7A97" w:rsidRPr="00890F6D" w:rsidRDefault="00FC7A97" w:rsidP="00FC7A97">
      <w:pPr>
        <w:spacing w:before="360" w:after="240"/>
        <w:jc w:val="center"/>
        <w:rPr>
          <w:b/>
          <w:bCs/>
          <w:sz w:val="26"/>
          <w:szCs w:val="26"/>
        </w:rPr>
      </w:pPr>
      <w:r w:rsidRPr="00890F6D">
        <w:rPr>
          <w:b/>
          <w:bCs/>
          <w:sz w:val="26"/>
          <w:szCs w:val="26"/>
        </w:rPr>
        <w:t>ЗАЯВЛЕНИЕ</w:t>
      </w:r>
      <w:r w:rsidRPr="00890F6D">
        <w:rPr>
          <w:b/>
          <w:bCs/>
          <w:sz w:val="26"/>
          <w:szCs w:val="26"/>
        </w:rPr>
        <w:br/>
        <w:t>о получении специального разрешения на движение</w:t>
      </w:r>
      <w:r w:rsidRPr="00890F6D">
        <w:rPr>
          <w:b/>
          <w:bCs/>
          <w:sz w:val="26"/>
          <w:szCs w:val="26"/>
        </w:rPr>
        <w:br/>
        <w:t>по автомобильным дорогам транспортного средства,</w:t>
      </w:r>
      <w:r w:rsidRPr="00890F6D">
        <w:rPr>
          <w:b/>
          <w:bCs/>
          <w:sz w:val="26"/>
          <w:szCs w:val="26"/>
        </w:rPr>
        <w:br/>
        <w:t>осуществляющего перевозки тяжеловесных</w:t>
      </w:r>
      <w:r w:rsidRPr="00890F6D">
        <w:rPr>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656"/>
        <w:gridCol w:w="1656"/>
        <w:gridCol w:w="96"/>
        <w:gridCol w:w="911"/>
        <w:gridCol w:w="651"/>
        <w:gridCol w:w="1299"/>
        <w:gridCol w:w="262"/>
        <w:gridCol w:w="134"/>
        <w:gridCol w:w="258"/>
        <w:gridCol w:w="269"/>
        <w:gridCol w:w="258"/>
        <w:gridCol w:w="1961"/>
      </w:tblGrid>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Наименование, адрес и телефон владельца транспортного средства</w:t>
            </w: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 xml:space="preserve">ИНН, </w:t>
            </w:r>
            <w:proofErr w:type="spellStart"/>
            <w:r w:rsidRPr="00890F6D">
              <w:rPr>
                <w:bCs/>
              </w:rPr>
              <w:t>ОГРН</w:t>
            </w:r>
            <w:proofErr w:type="spellEnd"/>
            <w:r w:rsidRPr="00890F6D">
              <w:rPr>
                <w:bCs/>
              </w:rPr>
              <w:t>/</w:t>
            </w:r>
            <w:proofErr w:type="spellStart"/>
            <w:r w:rsidRPr="00890F6D">
              <w:rPr>
                <w:bCs/>
              </w:rPr>
              <w:t>ОГРИП</w:t>
            </w:r>
            <w:proofErr w:type="spellEnd"/>
            <w:r w:rsidRPr="00890F6D">
              <w:rPr>
                <w:bCs/>
              </w:rPr>
              <w:t xml:space="preserve">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Маршрут движения</w:t>
            </w: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r>
      <w:tr w:rsidR="00FC7A97" w:rsidRPr="00890F6D" w:rsidTr="00FC7A97">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r w:rsidRPr="00890F6D">
              <w:rPr>
                <w:bCs/>
              </w:rPr>
              <w:t>Вид перевозки (</w:t>
            </w:r>
            <w:r w:rsidRPr="00890F6D">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r>
      <w:tr w:rsidR="00FC7A97" w:rsidRPr="00890F6D" w:rsidTr="00FC7A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r w:rsidRPr="00890F6D">
              <w:rPr>
                <w:bCs/>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нет</w:t>
            </w:r>
          </w:p>
        </w:tc>
      </w:tr>
      <w:tr w:rsidR="00FC7A97" w:rsidRPr="00890F6D" w:rsidTr="00FC7A97">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Наименование </w:t>
            </w:r>
            <w:r w:rsidRPr="00890F6D">
              <w:rPr>
                <w:rStyle w:val="aff"/>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Масса</w:t>
            </w:r>
          </w:p>
        </w:tc>
      </w:tr>
      <w:tr w:rsidR="00FC7A97" w:rsidRPr="00890F6D" w:rsidTr="00FC7A97">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r w:rsidRPr="00890F6D">
              <w:rPr>
                <w:bCs/>
              </w:rPr>
              <w:t xml:space="preserve">Транспортное средство (автопоезд) </w:t>
            </w:r>
            <w:r w:rsidRPr="00890F6D">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keepNext/>
              <w:spacing w:before="100" w:after="100"/>
              <w:ind w:left="57" w:right="57"/>
              <w:rPr>
                <w:bCs/>
              </w:rPr>
            </w:pPr>
            <w:r w:rsidRPr="00890F6D">
              <w:rPr>
                <w:bCs/>
              </w:rPr>
              <w:t>Параметры транспортного средства (автопоезда)</w:t>
            </w:r>
          </w:p>
        </w:tc>
      </w:tr>
      <w:tr w:rsidR="00FC7A97" w:rsidRPr="00890F6D" w:rsidTr="00FC7A97">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r w:rsidRPr="00890F6D">
              <w:rPr>
                <w:bCs/>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r w:rsidRPr="00890F6D">
              <w:rPr>
                <w:bCs/>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r w:rsidRPr="00890F6D">
              <w:rPr>
                <w:bCs/>
              </w:rPr>
              <w:t>Масса прицепа (полуприцепа) (т)</w:t>
            </w:r>
          </w:p>
        </w:tc>
      </w:tr>
      <w:tr w:rsidR="00FC7A97" w:rsidRPr="00890F6D" w:rsidTr="00FC7A97">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FC7A97" w:rsidRPr="00890F6D" w:rsidRDefault="00FC7A97" w:rsidP="00FC7A97">
            <w:pPr>
              <w:keepNext/>
              <w:spacing w:before="100" w:after="100"/>
              <w:ind w:left="57" w:right="57"/>
              <w:rPr>
                <w:bCs/>
              </w:rPr>
            </w:pPr>
          </w:p>
        </w:tc>
        <w:tc>
          <w:tcPr>
            <w:tcW w:w="830" w:type="pct"/>
            <w:gridSpan w:val="2"/>
            <w:vMerge/>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p>
        </w:tc>
        <w:tc>
          <w:tcPr>
            <w:tcW w:w="1180" w:type="pct"/>
            <w:gridSpan w:val="2"/>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p>
        </w:tc>
      </w:tr>
      <w:tr w:rsidR="00FC7A97" w:rsidRPr="00890F6D" w:rsidTr="00FC7A97">
        <w:trPr>
          <w:cantSplit/>
        </w:trPr>
        <w:tc>
          <w:tcPr>
            <w:tcW w:w="1811" w:type="pct"/>
            <w:gridSpan w:val="3"/>
            <w:vMerge w:val="restart"/>
            <w:tcBorders>
              <w:top w:val="single" w:sz="4" w:space="0" w:color="auto"/>
              <w:left w:val="single" w:sz="4" w:space="0" w:color="auto"/>
              <w:right w:val="single" w:sz="4" w:space="0" w:color="auto"/>
            </w:tcBorders>
          </w:tcPr>
          <w:p w:rsidR="00FC7A97" w:rsidRPr="00890F6D" w:rsidRDefault="00FC7A97" w:rsidP="00FC7A97">
            <w:pPr>
              <w:spacing w:before="100" w:after="100"/>
              <w:ind w:left="57" w:right="57"/>
              <w:rPr>
                <w:bCs/>
              </w:rPr>
            </w:pPr>
          </w:p>
        </w:tc>
        <w:tc>
          <w:tcPr>
            <w:tcW w:w="830" w:type="pct"/>
            <w:gridSpan w:val="2"/>
            <w:vMerge w:val="restart"/>
            <w:tcBorders>
              <w:top w:val="single" w:sz="4" w:space="0" w:color="auto"/>
              <w:left w:val="single" w:sz="4" w:space="0" w:color="auto"/>
              <w:right w:val="single" w:sz="4" w:space="0" w:color="auto"/>
            </w:tcBorders>
          </w:tcPr>
          <w:p w:rsidR="00FC7A97" w:rsidRPr="00890F6D" w:rsidRDefault="00FC7A97" w:rsidP="00FC7A97">
            <w:pPr>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tcPr>
          <w:p w:rsidR="00FC7A97" w:rsidRPr="00890F6D" w:rsidRDefault="00FC7A97" w:rsidP="00FC7A97">
            <w:pPr>
              <w:spacing w:before="100" w:after="100"/>
              <w:ind w:left="57" w:right="57"/>
              <w:rPr>
                <w:bCs/>
              </w:rPr>
            </w:pPr>
          </w:p>
        </w:tc>
        <w:tc>
          <w:tcPr>
            <w:tcW w:w="1180" w:type="pct"/>
            <w:gridSpan w:val="2"/>
            <w:tcBorders>
              <w:top w:val="single" w:sz="4" w:space="0" w:color="auto"/>
              <w:left w:val="single" w:sz="4" w:space="0" w:color="auto"/>
              <w:bottom w:val="single" w:sz="4" w:space="0" w:color="auto"/>
              <w:right w:val="single" w:sz="4" w:space="0" w:color="auto"/>
            </w:tcBorders>
          </w:tcPr>
          <w:p w:rsidR="00FC7A97" w:rsidRPr="00890F6D" w:rsidRDefault="00FC7A97" w:rsidP="00FC7A97">
            <w:pPr>
              <w:spacing w:before="100" w:after="100"/>
              <w:ind w:left="57" w:right="57"/>
              <w:rPr>
                <w:bCs/>
              </w:rPr>
            </w:pPr>
          </w:p>
        </w:tc>
      </w:tr>
      <w:tr w:rsidR="00FC7A97" w:rsidRPr="00890F6D" w:rsidTr="00FC7A97">
        <w:trPr>
          <w:cantSplit/>
        </w:trPr>
        <w:tc>
          <w:tcPr>
            <w:tcW w:w="1811" w:type="pct"/>
            <w:gridSpan w:val="3"/>
            <w:vMerge/>
            <w:tcBorders>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p>
        </w:tc>
        <w:tc>
          <w:tcPr>
            <w:tcW w:w="830" w:type="pct"/>
            <w:gridSpan w:val="2"/>
            <w:vMerge/>
            <w:tcBorders>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p>
        </w:tc>
        <w:tc>
          <w:tcPr>
            <w:tcW w:w="1180" w:type="pct"/>
            <w:gridSpan w:val="5"/>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p>
        </w:tc>
        <w:tc>
          <w:tcPr>
            <w:tcW w:w="1180" w:type="pct"/>
            <w:gridSpan w:val="2"/>
            <w:tcBorders>
              <w:top w:val="single" w:sz="4" w:space="0" w:color="auto"/>
              <w:left w:val="single" w:sz="4" w:space="0" w:color="auto"/>
              <w:bottom w:val="single" w:sz="4" w:space="0" w:color="auto"/>
              <w:right w:val="single" w:sz="4" w:space="0" w:color="auto"/>
            </w:tcBorders>
          </w:tcPr>
          <w:p w:rsidR="00FC7A97" w:rsidRPr="00890F6D" w:rsidRDefault="00FC7A97" w:rsidP="00FC7A97">
            <w:pPr>
              <w:keepNext/>
              <w:spacing w:before="100" w:after="100"/>
              <w:ind w:left="57" w:right="57"/>
              <w:rPr>
                <w:bCs/>
              </w:rPr>
            </w:pPr>
          </w:p>
        </w:tc>
      </w:tr>
      <w:tr w:rsidR="00FC7A97" w:rsidRPr="00890F6D" w:rsidTr="00FC7A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Габариты транспортного средства (автопоезда)</w:t>
            </w:r>
          </w:p>
        </w:tc>
      </w:tr>
      <w:tr w:rsidR="00FC7A97" w:rsidRPr="00890F6D" w:rsidTr="00FC7A97">
        <w:trPr>
          <w:cantSplit/>
        </w:trPr>
        <w:tc>
          <w:tcPr>
            <w:tcW w:w="880" w:type="pct"/>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Минимальный радиус поворота с грузом (м)</w:t>
            </w:r>
          </w:p>
        </w:tc>
      </w:tr>
      <w:tr w:rsidR="00FC7A97" w:rsidRPr="00890F6D" w:rsidTr="00FC7A97">
        <w:trPr>
          <w:cantSplit/>
        </w:trPr>
        <w:tc>
          <w:tcPr>
            <w:tcW w:w="880" w:type="pct"/>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c>
          <w:tcPr>
            <w:tcW w:w="880" w:type="pct"/>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r>
      <w:tr w:rsidR="00FC7A97" w:rsidRPr="00890F6D" w:rsidTr="00FC7A97">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iCs/>
              </w:rPr>
            </w:pPr>
            <w:r w:rsidRPr="00890F6D">
              <w:rPr>
                <w:bCs/>
                <w:iCs/>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pPr>
          </w:p>
        </w:tc>
      </w:tr>
      <w:tr w:rsidR="00FC7A97" w:rsidRPr="00890F6D" w:rsidTr="00FC7A97">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r w:rsidRPr="00890F6D">
              <w:rPr>
                <w:bCs/>
              </w:rPr>
              <w:t>Оплату гарантируем</w:t>
            </w:r>
          </w:p>
        </w:tc>
      </w:tr>
      <w:tr w:rsidR="00FC7A97" w:rsidRPr="00890F6D" w:rsidTr="00FC7A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bCs/>
              </w:rPr>
            </w:pPr>
          </w:p>
        </w:tc>
      </w:tr>
      <w:tr w:rsidR="00FC7A97" w:rsidRPr="004E2581" w:rsidTr="00FC7A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iCs/>
              </w:rPr>
            </w:pPr>
            <w:r w:rsidRPr="00890F6D">
              <w:rPr>
                <w:iCs/>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FC7A97" w:rsidRPr="00890F6D" w:rsidRDefault="00FC7A97" w:rsidP="00FC7A97">
            <w:pPr>
              <w:spacing w:before="100" w:after="100"/>
              <w:ind w:left="57" w:right="57"/>
              <w:rPr>
                <w:iCs/>
              </w:rPr>
            </w:pPr>
            <w:r w:rsidRPr="00890F6D">
              <w:rPr>
                <w:iCs/>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FC7A97" w:rsidRPr="004E2581" w:rsidRDefault="00FC7A97" w:rsidP="00FC7A97">
            <w:pPr>
              <w:spacing w:before="100" w:after="100"/>
              <w:ind w:left="57" w:right="57"/>
              <w:rPr>
                <w:iCs/>
              </w:rPr>
            </w:pPr>
            <w:r w:rsidRPr="00890F6D">
              <w:rPr>
                <w:iCs/>
              </w:rPr>
              <w:t>(</w:t>
            </w:r>
            <w:proofErr w:type="spellStart"/>
            <w:r w:rsidRPr="00890F6D">
              <w:rPr>
                <w:iCs/>
                <w:lang w:val="en-US"/>
              </w:rPr>
              <w:t>Ф.И.О</w:t>
            </w:r>
            <w:proofErr w:type="spellEnd"/>
            <w:r w:rsidRPr="00890F6D">
              <w:rPr>
                <w:iCs/>
                <w:lang w:val="en-US"/>
              </w:rPr>
              <w:t>.</w:t>
            </w:r>
            <w:r w:rsidRPr="00890F6D">
              <w:rPr>
                <w:iCs/>
              </w:rPr>
              <w:t>)</w:t>
            </w:r>
          </w:p>
        </w:tc>
      </w:tr>
    </w:tbl>
    <w:p w:rsidR="00D034E8" w:rsidRPr="00712C0C" w:rsidRDefault="00D034E8" w:rsidP="00712C0C">
      <w:pPr>
        <w:autoSpaceDE w:val="0"/>
        <w:autoSpaceDN w:val="0"/>
        <w:adjustRightInd w:val="0"/>
        <w:contextualSpacing/>
        <w:jc w:val="both"/>
        <w:rPr>
          <w:sz w:val="28"/>
          <w:szCs w:val="28"/>
        </w:rPr>
      </w:pPr>
    </w:p>
    <w:sectPr w:rsidR="00D034E8" w:rsidRPr="00712C0C" w:rsidSect="00986981">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97" w:rsidRDefault="00E12E97" w:rsidP="00D27371">
      <w:r>
        <w:separator/>
      </w:r>
    </w:p>
  </w:endnote>
  <w:endnote w:type="continuationSeparator" w:id="0">
    <w:p w:rsidR="00E12E97" w:rsidRDefault="00E12E97" w:rsidP="00D27371">
      <w:r>
        <w:continuationSeparator/>
      </w:r>
    </w:p>
  </w:endnote>
  <w:endnote w:id="1">
    <w:p w:rsidR="00FB19F9" w:rsidRDefault="00FB19F9" w:rsidP="00712C0C">
      <w:pPr>
        <w:pStyle w:val="afd"/>
        <w:ind w:firstLine="567"/>
        <w:jc w:val="both"/>
      </w:pPr>
      <w:r w:rsidRPr="000C00B7">
        <w:rPr>
          <w:rStyle w:val="aff"/>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B19F9" w:rsidRDefault="00FB19F9" w:rsidP="00712C0C">
      <w:pPr>
        <w:pStyle w:val="afd"/>
        <w:jc w:val="both"/>
      </w:pPr>
    </w:p>
    <w:p w:rsidR="00FB19F9" w:rsidRDefault="00FB19F9" w:rsidP="00712C0C">
      <w:pPr>
        <w:pStyle w:val="afd"/>
        <w:jc w:val="both"/>
      </w:pPr>
    </w:p>
    <w:p w:rsidR="00FB19F9" w:rsidRDefault="00FB19F9" w:rsidP="00712C0C">
      <w:pPr>
        <w:pStyle w:val="afd"/>
        <w:jc w:val="both"/>
      </w:pPr>
    </w:p>
    <w:p w:rsidR="00FB19F9" w:rsidRDefault="00FB19F9" w:rsidP="00FC7A97">
      <w:pPr>
        <w:pStyle w:val="afd"/>
        <w:ind w:firstLine="567"/>
        <w:jc w:val="both"/>
      </w:pPr>
    </w:p>
    <w:p w:rsidR="00FB19F9" w:rsidRDefault="00FB19F9" w:rsidP="00FC7A97">
      <w:pPr>
        <w:pStyle w:val="afd"/>
        <w:ind w:firstLine="567"/>
        <w:jc w:val="both"/>
      </w:pPr>
    </w:p>
    <w:p w:rsidR="00FB19F9" w:rsidRDefault="00FB19F9" w:rsidP="00FC7A97">
      <w:pPr>
        <w:pStyle w:val="afd"/>
        <w:ind w:firstLine="567"/>
        <w:jc w:val="both"/>
      </w:pPr>
    </w:p>
    <w:p w:rsidR="00FB19F9" w:rsidRPr="00996D23" w:rsidRDefault="00FB19F9" w:rsidP="00FC7A97">
      <w:pPr>
        <w:pStyle w:val="ConsPlusNormal"/>
        <w:ind w:left="4962"/>
      </w:pPr>
      <w:r w:rsidRPr="00996D23">
        <w:t xml:space="preserve">Приложение № </w:t>
      </w:r>
      <w:r>
        <w:t>3</w:t>
      </w:r>
    </w:p>
    <w:p w:rsidR="00FB19F9" w:rsidRPr="00996D23" w:rsidRDefault="00FB19F9" w:rsidP="00FC7A97">
      <w:pPr>
        <w:pStyle w:val="ConsPlusNormal"/>
        <w:ind w:left="4963"/>
      </w:pPr>
      <w:r w:rsidRPr="00996D23">
        <w:t>к Административному регламенту</w:t>
      </w:r>
    </w:p>
    <w:p w:rsidR="00FB19F9" w:rsidRPr="00996D23" w:rsidRDefault="00FB19F9" w:rsidP="00FC7A97">
      <w:pPr>
        <w:pStyle w:val="ConsPlusNormal"/>
        <w:ind w:left="4963"/>
      </w:pPr>
      <w:r w:rsidRPr="00996D23">
        <w:t xml:space="preserve">Администрации </w:t>
      </w:r>
      <w:r>
        <w:t xml:space="preserve">городского поселения город Ишимбай </w:t>
      </w:r>
      <w:proofErr w:type="spellStart"/>
      <w:r>
        <w:t>МР</w:t>
      </w:r>
      <w:proofErr w:type="spellEnd"/>
      <w:r>
        <w:t xml:space="preserve"> ИР</w:t>
      </w:r>
    </w:p>
    <w:p w:rsidR="00FB19F9" w:rsidRPr="00996D23" w:rsidRDefault="00FB19F9" w:rsidP="00FC7A97">
      <w:pPr>
        <w:pStyle w:val="ConsPlusNormal"/>
        <w:ind w:left="4963"/>
      </w:pPr>
      <w:r w:rsidRPr="00996D23">
        <w:t xml:space="preserve">Республики Башкортостан по предоставлению муниципальной услуги </w:t>
      </w:r>
    </w:p>
    <w:p w:rsidR="00FB19F9" w:rsidRPr="00996D23" w:rsidRDefault="00FB19F9" w:rsidP="00FC7A97">
      <w:pPr>
        <w:pStyle w:val="ConsPlusNormal"/>
        <w:ind w:left="4963"/>
      </w:pPr>
      <w:r w:rsidRPr="00996D23">
        <w:t xml:space="preserve">по выдаче специального разрешения </w:t>
      </w:r>
    </w:p>
    <w:p w:rsidR="00FB19F9" w:rsidRPr="00996D23" w:rsidRDefault="00FB19F9" w:rsidP="00FC7A97">
      <w:pPr>
        <w:pStyle w:val="ConsPlusNormal"/>
        <w:ind w:left="4963"/>
      </w:pPr>
      <w:r w:rsidRPr="00996D23">
        <w:t>на движение по автомобильным дорогам</w:t>
      </w:r>
    </w:p>
    <w:p w:rsidR="00FB19F9" w:rsidRPr="00996D23" w:rsidRDefault="00FB19F9" w:rsidP="00FC7A97">
      <w:pPr>
        <w:pStyle w:val="ConsPlusNormal"/>
        <w:ind w:left="4963"/>
      </w:pPr>
      <w:r w:rsidRPr="00996D23">
        <w:t>транспортного средства,</w:t>
      </w:r>
    </w:p>
    <w:p w:rsidR="00FB19F9" w:rsidRPr="00996D23" w:rsidRDefault="00FB19F9" w:rsidP="00FC7A97">
      <w:pPr>
        <w:pStyle w:val="ConsPlusNormal"/>
        <w:ind w:left="4963"/>
      </w:pPr>
      <w:r w:rsidRPr="00996D23">
        <w:t>осуществляющего перевозки</w:t>
      </w:r>
    </w:p>
    <w:p w:rsidR="00FB19F9" w:rsidRPr="00996D23" w:rsidRDefault="00FB19F9" w:rsidP="00FC7A97">
      <w:pPr>
        <w:pStyle w:val="ConsPlusNormal"/>
        <w:ind w:left="4963"/>
      </w:pPr>
      <w:r w:rsidRPr="00996D23">
        <w:t>тяжеловесных и (или)</w:t>
      </w:r>
    </w:p>
    <w:p w:rsidR="00FB19F9" w:rsidRPr="00996D23" w:rsidRDefault="00FB19F9" w:rsidP="00FC7A97">
      <w:pPr>
        <w:pStyle w:val="ConsPlusNormal"/>
        <w:ind w:left="4963"/>
      </w:pPr>
      <w:r w:rsidRPr="00996D23">
        <w:t>крупногабаритных грузов по</w:t>
      </w:r>
    </w:p>
    <w:p w:rsidR="00FB19F9" w:rsidRPr="00996D23" w:rsidRDefault="00FB19F9" w:rsidP="00FC7A97">
      <w:pPr>
        <w:pStyle w:val="ConsPlusNormal"/>
        <w:ind w:left="4963"/>
      </w:pPr>
      <w:r w:rsidRPr="00996D23">
        <w:t>автомобильным дорогам</w:t>
      </w:r>
    </w:p>
    <w:p w:rsidR="00FB19F9" w:rsidRPr="00996D23" w:rsidRDefault="00FB19F9" w:rsidP="00FC7A97">
      <w:pPr>
        <w:pStyle w:val="ConsPlusNormal"/>
        <w:ind w:left="4963"/>
      </w:pPr>
      <w:r w:rsidRPr="00996D23">
        <w:t>местного значения</w:t>
      </w:r>
    </w:p>
    <w:p w:rsidR="00FB19F9" w:rsidRPr="00DB4049" w:rsidRDefault="00FB19F9" w:rsidP="00FC7A97">
      <w:pPr>
        <w:jc w:val="center"/>
        <w:rPr>
          <w:b/>
        </w:rPr>
      </w:pPr>
    </w:p>
    <w:p w:rsidR="00FB19F9" w:rsidRPr="00DB4049" w:rsidRDefault="00FB19F9" w:rsidP="00FC7A97">
      <w:pPr>
        <w:jc w:val="center"/>
      </w:pPr>
      <w:r w:rsidRPr="00DB4049">
        <w:t>ФОРМА</w:t>
      </w:r>
      <w:r w:rsidRPr="00DB4049">
        <w:br/>
        <w:t>согласия на обработку персональных данных</w:t>
      </w:r>
    </w:p>
    <w:p w:rsidR="00FB19F9" w:rsidRPr="00DB4049" w:rsidRDefault="00FB19F9" w:rsidP="00FC7A97">
      <w:pPr>
        <w:jc w:val="center"/>
      </w:pPr>
    </w:p>
    <w:p w:rsidR="00FB19F9" w:rsidRPr="00DB4049" w:rsidRDefault="00FB19F9" w:rsidP="00FC7A97">
      <w:pPr>
        <w:jc w:val="center"/>
        <w:rPr>
          <w:b/>
        </w:rPr>
      </w:pPr>
    </w:p>
    <w:p w:rsidR="00FB19F9" w:rsidRPr="00DB4049" w:rsidRDefault="00FB19F9" w:rsidP="00FC7A97">
      <w:pPr>
        <w:ind w:left="4536"/>
        <w:rPr>
          <w:sz w:val="18"/>
          <w:szCs w:val="18"/>
        </w:rPr>
      </w:pPr>
      <w:r w:rsidRPr="00DB4049">
        <w:rPr>
          <w:sz w:val="18"/>
          <w:szCs w:val="18"/>
        </w:rPr>
        <w:t xml:space="preserve">Главе Администрации (Руководителю Уполномоченного органа)  </w:t>
      </w:r>
    </w:p>
    <w:p w:rsidR="00FB19F9" w:rsidRPr="00DB4049" w:rsidRDefault="00FB19F9" w:rsidP="00FC7A97">
      <w:pPr>
        <w:ind w:left="4536"/>
        <w:rPr>
          <w:sz w:val="20"/>
        </w:rPr>
      </w:pPr>
      <w:r w:rsidRPr="00DB4049">
        <w:rPr>
          <w:sz w:val="18"/>
          <w:szCs w:val="18"/>
        </w:rPr>
        <w:t>____</w:t>
      </w:r>
      <w:r w:rsidRPr="00DB4049">
        <w:rPr>
          <w:sz w:val="20"/>
        </w:rPr>
        <w:t>__________________________________________</w:t>
      </w:r>
    </w:p>
    <w:p w:rsidR="00FB19F9" w:rsidRPr="00DB4049" w:rsidRDefault="00FB19F9" w:rsidP="00FC7A97">
      <w:pPr>
        <w:ind w:left="4536"/>
        <w:rPr>
          <w:sz w:val="15"/>
          <w:szCs w:val="15"/>
        </w:rPr>
      </w:pPr>
      <w:r w:rsidRPr="00DB4049">
        <w:rPr>
          <w:sz w:val="20"/>
        </w:rPr>
        <w:tab/>
      </w:r>
      <w:r w:rsidRPr="00DB4049">
        <w:rPr>
          <w:sz w:val="20"/>
        </w:rPr>
        <w:tab/>
      </w:r>
      <w:r w:rsidRPr="00DB4049">
        <w:rPr>
          <w:sz w:val="15"/>
          <w:szCs w:val="15"/>
        </w:rPr>
        <w:t>(указывается полное наименование должности и ФИО)</w:t>
      </w:r>
    </w:p>
    <w:p w:rsidR="00FB19F9" w:rsidRPr="00DB4049" w:rsidRDefault="00FB19F9" w:rsidP="00FC7A97">
      <w:pPr>
        <w:ind w:left="4536"/>
        <w:rPr>
          <w:sz w:val="20"/>
        </w:rPr>
      </w:pPr>
      <w:r w:rsidRPr="00DB4049">
        <w:rPr>
          <w:sz w:val="18"/>
          <w:szCs w:val="18"/>
        </w:rPr>
        <w:t>от ____________________________________________________</w:t>
      </w:r>
      <w:r w:rsidRPr="00DB4049">
        <w:rPr>
          <w:sz w:val="20"/>
        </w:rPr>
        <w:t>________________________________________________</w:t>
      </w:r>
    </w:p>
    <w:p w:rsidR="00FB19F9" w:rsidRPr="00DB4049" w:rsidRDefault="00FB19F9" w:rsidP="00FC7A97">
      <w:pPr>
        <w:ind w:left="4536"/>
        <w:rPr>
          <w:sz w:val="15"/>
          <w:szCs w:val="15"/>
        </w:rPr>
      </w:pPr>
      <w:r w:rsidRPr="00DB4049">
        <w:rPr>
          <w:sz w:val="15"/>
          <w:szCs w:val="15"/>
        </w:rPr>
        <w:t xml:space="preserve">                                                  (фамилия, имя, отчество)</w:t>
      </w:r>
    </w:p>
    <w:p w:rsidR="00FB19F9" w:rsidRPr="00DB4049" w:rsidRDefault="00FB19F9" w:rsidP="00FC7A97">
      <w:pPr>
        <w:ind w:left="4536"/>
        <w:rPr>
          <w:sz w:val="16"/>
          <w:szCs w:val="16"/>
        </w:rPr>
      </w:pPr>
      <w:r w:rsidRPr="00DB4049">
        <w:rPr>
          <w:sz w:val="16"/>
          <w:szCs w:val="16"/>
        </w:rPr>
        <w:t>____________________________________________________________</w:t>
      </w:r>
    </w:p>
    <w:p w:rsidR="00FB19F9" w:rsidRPr="00DB4049" w:rsidRDefault="00FB19F9" w:rsidP="00FC7A97">
      <w:pPr>
        <w:ind w:left="4536"/>
        <w:rPr>
          <w:sz w:val="18"/>
          <w:szCs w:val="18"/>
        </w:rPr>
      </w:pPr>
      <w:r w:rsidRPr="00DB4049">
        <w:rPr>
          <w:sz w:val="18"/>
          <w:szCs w:val="18"/>
        </w:rPr>
        <w:t>проживающего(ей) по адресу: __________________________</w:t>
      </w:r>
    </w:p>
    <w:p w:rsidR="00FB19F9" w:rsidRPr="00DB4049" w:rsidRDefault="00FB19F9" w:rsidP="00FC7A97">
      <w:pPr>
        <w:ind w:left="4536"/>
        <w:rPr>
          <w:sz w:val="18"/>
          <w:szCs w:val="18"/>
        </w:rPr>
      </w:pPr>
      <w:r w:rsidRPr="00DB4049">
        <w:rPr>
          <w:sz w:val="18"/>
          <w:szCs w:val="18"/>
        </w:rPr>
        <w:t xml:space="preserve">_______________________________________________________________________________________________________________________________________________________________, </w:t>
      </w:r>
    </w:p>
    <w:p w:rsidR="00FB19F9" w:rsidRPr="00DB4049" w:rsidRDefault="00FB19F9" w:rsidP="00FC7A97">
      <w:pPr>
        <w:tabs>
          <w:tab w:val="left" w:pos="8844"/>
        </w:tabs>
        <w:ind w:left="4536"/>
        <w:rPr>
          <w:sz w:val="20"/>
        </w:rPr>
      </w:pPr>
      <w:r w:rsidRPr="00DB4049">
        <w:rPr>
          <w:sz w:val="18"/>
          <w:szCs w:val="18"/>
        </w:rPr>
        <w:t>контактный телефон</w:t>
      </w:r>
      <w:r w:rsidRPr="00DB4049">
        <w:rPr>
          <w:sz w:val="20"/>
        </w:rPr>
        <w:t xml:space="preserve"> _______________________________________________</w:t>
      </w:r>
    </w:p>
    <w:p w:rsidR="00FB19F9" w:rsidRPr="00DB4049" w:rsidRDefault="00FB19F9" w:rsidP="00FC7A97">
      <w:pPr>
        <w:jc w:val="center"/>
        <w:rPr>
          <w:b/>
          <w:sz w:val="20"/>
        </w:rPr>
      </w:pPr>
    </w:p>
    <w:p w:rsidR="00FB19F9" w:rsidRPr="00DB4049" w:rsidRDefault="00FB19F9" w:rsidP="00FC7A97">
      <w:pPr>
        <w:jc w:val="center"/>
        <w:rPr>
          <w:b/>
          <w:sz w:val="18"/>
          <w:szCs w:val="18"/>
        </w:rPr>
      </w:pPr>
    </w:p>
    <w:p w:rsidR="00FB19F9" w:rsidRPr="00DB4049" w:rsidRDefault="00FB19F9" w:rsidP="00FC7A97">
      <w:pPr>
        <w:jc w:val="center"/>
        <w:rPr>
          <w:sz w:val="18"/>
          <w:szCs w:val="18"/>
        </w:rPr>
      </w:pPr>
      <w:r w:rsidRPr="00DB4049">
        <w:rPr>
          <w:sz w:val="18"/>
          <w:szCs w:val="18"/>
        </w:rPr>
        <w:t>ЗАЯВЛЕНИЕ</w:t>
      </w:r>
    </w:p>
    <w:p w:rsidR="00FB19F9" w:rsidRPr="00DB4049" w:rsidRDefault="00FB19F9" w:rsidP="00FC7A97">
      <w:pPr>
        <w:jc w:val="center"/>
        <w:rPr>
          <w:sz w:val="18"/>
          <w:szCs w:val="18"/>
        </w:rPr>
      </w:pPr>
      <w:r w:rsidRPr="00DB4049">
        <w:rPr>
          <w:sz w:val="18"/>
          <w:szCs w:val="18"/>
        </w:rPr>
        <w:t>о согласии на обработку персональных данных</w:t>
      </w:r>
    </w:p>
    <w:p w:rsidR="00FB19F9" w:rsidRPr="00DB4049" w:rsidRDefault="00FB19F9" w:rsidP="00FC7A97">
      <w:pPr>
        <w:jc w:val="center"/>
        <w:rPr>
          <w:sz w:val="18"/>
          <w:szCs w:val="18"/>
        </w:rPr>
      </w:pPr>
      <w:r w:rsidRPr="00DB4049">
        <w:rPr>
          <w:sz w:val="18"/>
          <w:szCs w:val="18"/>
        </w:rPr>
        <w:t>лиц, не являющихся заявителями</w:t>
      </w:r>
    </w:p>
    <w:p w:rsidR="00FB19F9" w:rsidRPr="00DB4049" w:rsidRDefault="00FB19F9" w:rsidP="00FC7A97">
      <w:pPr>
        <w:jc w:val="center"/>
        <w:rPr>
          <w:b/>
          <w:sz w:val="20"/>
        </w:rPr>
      </w:pPr>
    </w:p>
    <w:p w:rsidR="00FB19F9" w:rsidRPr="00DB4049" w:rsidRDefault="00FB19F9" w:rsidP="00FC7A97">
      <w:pPr>
        <w:pStyle w:val="8"/>
        <w:ind w:firstLine="708"/>
        <w:jc w:val="both"/>
        <w:rPr>
          <w:sz w:val="18"/>
          <w:szCs w:val="18"/>
        </w:rPr>
      </w:pPr>
      <w:r w:rsidRPr="00DB4049">
        <w:rPr>
          <w:sz w:val="18"/>
          <w:szCs w:val="18"/>
        </w:rPr>
        <w:t>Я, _______________________________________________________________________________________________________</w:t>
      </w:r>
    </w:p>
    <w:p w:rsidR="00FB19F9" w:rsidRPr="00DB4049" w:rsidRDefault="00FB19F9" w:rsidP="00FC7A97">
      <w:pPr>
        <w:pStyle w:val="8"/>
        <w:ind w:firstLine="708"/>
        <w:jc w:val="center"/>
        <w:rPr>
          <w:sz w:val="15"/>
          <w:szCs w:val="15"/>
        </w:rPr>
      </w:pPr>
      <w:r w:rsidRPr="00DB4049">
        <w:rPr>
          <w:sz w:val="15"/>
          <w:szCs w:val="15"/>
        </w:rPr>
        <w:t>(Ф.И.О. полностью)</w:t>
      </w:r>
    </w:p>
    <w:p w:rsidR="00FB19F9" w:rsidRPr="00DB4049" w:rsidRDefault="00FB19F9" w:rsidP="00FC7A97">
      <w:pPr>
        <w:pStyle w:val="8"/>
        <w:ind w:firstLine="708"/>
        <w:jc w:val="both"/>
        <w:rPr>
          <w:sz w:val="15"/>
          <w:szCs w:val="15"/>
        </w:rPr>
      </w:pPr>
    </w:p>
    <w:p w:rsidR="00FB19F9" w:rsidRPr="00DB4049" w:rsidRDefault="00FB19F9" w:rsidP="00FC7A97">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FB19F9" w:rsidRPr="00DB4049" w:rsidRDefault="00FB19F9" w:rsidP="00FC7A97">
      <w:pPr>
        <w:pStyle w:val="8"/>
        <w:ind w:firstLine="708"/>
        <w:jc w:val="both"/>
        <w:rPr>
          <w:sz w:val="18"/>
          <w:szCs w:val="18"/>
        </w:rPr>
      </w:pPr>
    </w:p>
    <w:p w:rsidR="00FB19F9" w:rsidRPr="00DB4049" w:rsidRDefault="00FB19F9" w:rsidP="00FC7A97">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FB19F9" w:rsidRPr="00DB4049" w:rsidRDefault="00FB19F9" w:rsidP="00FC7A97">
      <w:pPr>
        <w:jc w:val="both"/>
        <w:rPr>
          <w:sz w:val="15"/>
          <w:szCs w:val="15"/>
        </w:rPr>
      </w:pPr>
      <w:r w:rsidRPr="00DB4049">
        <w:t>_____________________________________________________________________________</w:t>
      </w:r>
      <w:r w:rsidRPr="00DB4049">
        <w:rPr>
          <w:sz w:val="20"/>
        </w:rPr>
        <w:tab/>
      </w:r>
      <w:r w:rsidRPr="00DB4049">
        <w:rPr>
          <w:sz w:val="20"/>
        </w:rPr>
        <w:tab/>
      </w:r>
      <w:r w:rsidRPr="00DB4049">
        <w:rPr>
          <w:sz w:val="20"/>
        </w:rPr>
        <w:tab/>
      </w:r>
      <w:r w:rsidRPr="00DB4049">
        <w:rPr>
          <w:sz w:val="15"/>
          <w:szCs w:val="15"/>
        </w:rPr>
        <w:t xml:space="preserve">               (реквизиты доверенности, документа, подтверждающего полномочия законного представителя)</w:t>
      </w:r>
    </w:p>
    <w:p w:rsidR="00FB19F9" w:rsidRPr="00DB4049" w:rsidRDefault="00FB19F9" w:rsidP="00FC7A97">
      <w:pPr>
        <w:jc w:val="both"/>
        <w:rPr>
          <w:sz w:val="18"/>
          <w:szCs w:val="18"/>
        </w:rPr>
      </w:pPr>
      <w:r w:rsidRPr="00DB4049">
        <w:rPr>
          <w:sz w:val="18"/>
          <w:szCs w:val="18"/>
        </w:rPr>
        <w:t>член семьи заявителя *  ____________________________________________________________________________________________</w:t>
      </w:r>
    </w:p>
    <w:p w:rsidR="00FB19F9" w:rsidRPr="00DB4049" w:rsidRDefault="00FB19F9" w:rsidP="00FC7A97">
      <w:pPr>
        <w:jc w:val="both"/>
        <w:rPr>
          <w:sz w:val="20"/>
        </w:rPr>
      </w:pPr>
      <w:r w:rsidRPr="00DB4049">
        <w:rPr>
          <w:sz w:val="18"/>
          <w:szCs w:val="18"/>
        </w:rPr>
        <w:t>_________________________________________________________________________________________________________________</w:t>
      </w:r>
    </w:p>
    <w:p w:rsidR="00FB19F9" w:rsidRPr="00DB4049" w:rsidRDefault="00FB19F9" w:rsidP="00FC7A97">
      <w:pPr>
        <w:ind w:firstLine="708"/>
        <w:jc w:val="center"/>
        <w:rPr>
          <w:sz w:val="15"/>
          <w:szCs w:val="15"/>
        </w:rPr>
      </w:pPr>
      <w:r w:rsidRPr="00DB4049">
        <w:rPr>
          <w:sz w:val="15"/>
          <w:szCs w:val="15"/>
        </w:rPr>
        <w:t>(Ф.И.О. заявителя на получение государственной услуги)</w:t>
      </w:r>
    </w:p>
    <w:p w:rsidR="00FB19F9" w:rsidRPr="00DB4049" w:rsidRDefault="00FB19F9" w:rsidP="00FC7A97">
      <w:pPr>
        <w:ind w:firstLine="708"/>
        <w:jc w:val="both"/>
        <w:rPr>
          <w:sz w:val="15"/>
          <w:szCs w:val="15"/>
        </w:rPr>
      </w:pPr>
    </w:p>
    <w:p w:rsidR="00FB19F9" w:rsidRPr="00DB4049" w:rsidRDefault="00FB19F9" w:rsidP="00FC7A97">
      <w:pPr>
        <w:jc w:val="both"/>
        <w:rPr>
          <w:sz w:val="18"/>
          <w:szCs w:val="18"/>
        </w:rPr>
      </w:pPr>
      <w:r w:rsidRPr="00DB4049">
        <w:rPr>
          <w:sz w:val="18"/>
          <w:szCs w:val="18"/>
        </w:rPr>
        <w:t>согласен (на)    на   обработку моих персональных  данных и персональных данных моих несовершеннолетних детей</w:t>
      </w:r>
    </w:p>
    <w:p w:rsidR="00FB19F9" w:rsidRPr="00DB4049" w:rsidRDefault="00FB19F9" w:rsidP="00FC7A97">
      <w:pPr>
        <w:jc w:val="both"/>
        <w:rPr>
          <w:sz w:val="18"/>
          <w:szCs w:val="18"/>
        </w:rPr>
      </w:pPr>
      <w:r w:rsidRPr="00DB4049">
        <w:rPr>
          <w:sz w:val="18"/>
          <w:szCs w:val="18"/>
        </w:rPr>
        <w:t>(опекаемых, подопечных)___________________________________________________________________________________________</w:t>
      </w:r>
    </w:p>
    <w:p w:rsidR="00FB19F9" w:rsidRPr="00DB4049" w:rsidRDefault="00FB19F9" w:rsidP="00FC7A97">
      <w:pPr>
        <w:tabs>
          <w:tab w:val="left" w:pos="4489"/>
        </w:tabs>
        <w:jc w:val="center"/>
        <w:rPr>
          <w:sz w:val="15"/>
          <w:szCs w:val="15"/>
        </w:rPr>
      </w:pPr>
      <w:r w:rsidRPr="00DB4049">
        <w:rPr>
          <w:sz w:val="15"/>
          <w:szCs w:val="15"/>
        </w:rPr>
        <w:t>(фамилия, имя, отчество)</w:t>
      </w:r>
    </w:p>
    <w:p w:rsidR="00FB19F9" w:rsidRPr="00DB4049" w:rsidRDefault="00FB19F9" w:rsidP="00FC7A97">
      <w:pPr>
        <w:tabs>
          <w:tab w:val="left" w:pos="4489"/>
        </w:tabs>
        <w:jc w:val="center"/>
        <w:rPr>
          <w:sz w:val="15"/>
          <w:szCs w:val="15"/>
        </w:rPr>
      </w:pPr>
    </w:p>
    <w:p w:rsidR="00FB19F9" w:rsidRPr="00DB4049" w:rsidRDefault="00FB19F9" w:rsidP="00FC7A97">
      <w:pPr>
        <w:jc w:val="both"/>
        <w:rPr>
          <w:sz w:val="18"/>
          <w:szCs w:val="18"/>
        </w:rPr>
      </w:pPr>
      <w:r w:rsidRPr="00DB4049">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FB19F9" w:rsidRPr="00DB4049" w:rsidRDefault="00FB19F9" w:rsidP="00FC7A97">
      <w:pPr>
        <w:numPr>
          <w:ilvl w:val="0"/>
          <w:numId w:val="24"/>
        </w:numPr>
        <w:ind w:left="0" w:firstLine="708"/>
        <w:jc w:val="both"/>
        <w:rPr>
          <w:sz w:val="18"/>
          <w:szCs w:val="18"/>
        </w:rPr>
      </w:pPr>
      <w:r w:rsidRPr="00DB4049">
        <w:rPr>
          <w:sz w:val="18"/>
          <w:szCs w:val="18"/>
        </w:rPr>
        <w:t>фамилия, имя, отчество;</w:t>
      </w:r>
    </w:p>
    <w:p w:rsidR="00FB19F9" w:rsidRPr="00DB4049" w:rsidRDefault="00FB19F9" w:rsidP="00FC7A97">
      <w:pPr>
        <w:numPr>
          <w:ilvl w:val="0"/>
          <w:numId w:val="24"/>
        </w:numPr>
        <w:ind w:left="0" w:firstLine="708"/>
        <w:jc w:val="both"/>
        <w:rPr>
          <w:sz w:val="18"/>
          <w:szCs w:val="18"/>
        </w:rPr>
      </w:pPr>
      <w:r w:rsidRPr="00DB4049">
        <w:rPr>
          <w:sz w:val="18"/>
          <w:szCs w:val="18"/>
        </w:rPr>
        <w:t>дата рождения;</w:t>
      </w:r>
    </w:p>
    <w:p w:rsidR="00FB19F9" w:rsidRPr="00DB4049" w:rsidRDefault="00FB19F9" w:rsidP="00FC7A97">
      <w:pPr>
        <w:numPr>
          <w:ilvl w:val="0"/>
          <w:numId w:val="24"/>
        </w:numPr>
        <w:ind w:left="0" w:firstLine="708"/>
        <w:jc w:val="both"/>
        <w:rPr>
          <w:sz w:val="18"/>
          <w:szCs w:val="18"/>
        </w:rPr>
      </w:pPr>
      <w:r w:rsidRPr="00DB4049">
        <w:rPr>
          <w:sz w:val="18"/>
          <w:szCs w:val="18"/>
        </w:rPr>
        <w:t>адрес места жительства;</w:t>
      </w:r>
    </w:p>
    <w:p w:rsidR="00FB19F9" w:rsidRPr="00DB4049" w:rsidRDefault="00FB19F9" w:rsidP="00FC7A97">
      <w:pPr>
        <w:numPr>
          <w:ilvl w:val="0"/>
          <w:numId w:val="24"/>
        </w:numPr>
        <w:ind w:left="0" w:firstLine="708"/>
        <w:jc w:val="both"/>
        <w:rPr>
          <w:sz w:val="18"/>
          <w:szCs w:val="18"/>
        </w:rPr>
      </w:pPr>
      <w:r w:rsidRPr="00DB4049">
        <w:rPr>
          <w:sz w:val="18"/>
          <w:szCs w:val="18"/>
        </w:rPr>
        <w:t>серия, номер и дата выдачи паспорта, наименование выдавшего паспорт органа (иного документа, удостоверяющего личность);</w:t>
      </w:r>
    </w:p>
    <w:p w:rsidR="00FB19F9" w:rsidRPr="00DB4049" w:rsidRDefault="00FB19F9" w:rsidP="00FC7A97">
      <w:pPr>
        <w:numPr>
          <w:ilvl w:val="0"/>
          <w:numId w:val="24"/>
        </w:numPr>
        <w:ind w:left="0" w:firstLine="708"/>
        <w:jc w:val="both"/>
        <w:rPr>
          <w:sz w:val="18"/>
          <w:szCs w:val="18"/>
        </w:rPr>
      </w:pPr>
      <w:r w:rsidRPr="00DB4049">
        <w:rPr>
          <w:sz w:val="18"/>
          <w:szCs w:val="18"/>
        </w:rPr>
        <w:t>номер страхового свидетельства государственного пенсионного страхования (</w:t>
      </w:r>
      <w:proofErr w:type="spellStart"/>
      <w:r w:rsidRPr="00DB4049">
        <w:rPr>
          <w:sz w:val="18"/>
          <w:szCs w:val="18"/>
        </w:rPr>
        <w:t>СНИЛС</w:t>
      </w:r>
      <w:proofErr w:type="spellEnd"/>
      <w:r w:rsidRPr="00DB4049">
        <w:rPr>
          <w:sz w:val="18"/>
          <w:szCs w:val="18"/>
        </w:rPr>
        <w:t>);</w:t>
      </w:r>
    </w:p>
    <w:p w:rsidR="00FB19F9" w:rsidRPr="00DB4049" w:rsidRDefault="00FB19F9" w:rsidP="00FC7A97">
      <w:pPr>
        <w:numPr>
          <w:ilvl w:val="0"/>
          <w:numId w:val="24"/>
        </w:numPr>
        <w:ind w:left="0" w:firstLine="708"/>
        <w:jc w:val="both"/>
        <w:rPr>
          <w:sz w:val="18"/>
          <w:szCs w:val="18"/>
          <w:lang w:val="en-US"/>
        </w:rPr>
      </w:pPr>
      <w:r w:rsidRPr="00DB4049">
        <w:rPr>
          <w:sz w:val="18"/>
          <w:szCs w:val="18"/>
        </w:rPr>
        <w:t>идентификационный номер налогоплательщика (ИНН);</w:t>
      </w:r>
    </w:p>
    <w:p w:rsidR="00FB19F9" w:rsidRPr="00DB4049" w:rsidRDefault="00FB19F9" w:rsidP="00FC7A97">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19F9" w:rsidRPr="00DB4049" w:rsidRDefault="00FB19F9" w:rsidP="00FC7A97">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19F9" w:rsidRPr="00DB4049" w:rsidRDefault="00FB19F9" w:rsidP="00FC7A97">
      <w:pPr>
        <w:ind w:firstLine="708"/>
        <w:jc w:val="both"/>
        <w:rPr>
          <w:sz w:val="18"/>
          <w:szCs w:val="18"/>
        </w:rPr>
      </w:pPr>
      <w:r w:rsidRPr="00DB4049">
        <w:rPr>
          <w:sz w:val="18"/>
          <w:szCs w:val="18"/>
        </w:rPr>
        <w:t>Срок действия моего согласия считать с момента подписания данного заявления  на срок: бессрочно.</w:t>
      </w:r>
    </w:p>
    <w:p w:rsidR="00FB19F9" w:rsidRPr="00DB4049" w:rsidRDefault="00FB19F9" w:rsidP="00FC7A97">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B19F9" w:rsidRPr="00DB4049" w:rsidRDefault="00FB19F9" w:rsidP="00FC7A97">
      <w:pPr>
        <w:ind w:firstLine="708"/>
        <w:jc w:val="both"/>
        <w:rPr>
          <w:sz w:val="18"/>
          <w:szCs w:val="18"/>
        </w:rPr>
      </w:pPr>
    </w:p>
    <w:p w:rsidR="00FB19F9" w:rsidRPr="00DB4049" w:rsidRDefault="00FB19F9" w:rsidP="00FC7A97">
      <w:pPr>
        <w:ind w:firstLine="708"/>
        <w:jc w:val="both"/>
        <w:rPr>
          <w:sz w:val="20"/>
        </w:rPr>
      </w:pPr>
      <w:r w:rsidRPr="00DB4049">
        <w:rPr>
          <w:sz w:val="20"/>
        </w:rPr>
        <w:t>«_______»___________20___г._______________/____________________________/</w:t>
      </w:r>
    </w:p>
    <w:p w:rsidR="00FB19F9" w:rsidRPr="00DB4049" w:rsidRDefault="00FB19F9" w:rsidP="00FC7A97">
      <w:pPr>
        <w:ind w:left="2832" w:firstLine="708"/>
        <w:jc w:val="both"/>
        <w:rPr>
          <w:sz w:val="15"/>
          <w:szCs w:val="15"/>
        </w:rPr>
      </w:pPr>
      <w:r w:rsidRPr="00DB4049">
        <w:rPr>
          <w:sz w:val="15"/>
          <w:szCs w:val="15"/>
        </w:rPr>
        <w:t xml:space="preserve">    подпись</w:t>
      </w:r>
      <w:r w:rsidRPr="00DB4049">
        <w:rPr>
          <w:sz w:val="15"/>
          <w:szCs w:val="15"/>
        </w:rPr>
        <w:tab/>
        <w:t xml:space="preserve">                              расшифровка подписи</w:t>
      </w:r>
    </w:p>
    <w:p w:rsidR="00FB19F9" w:rsidRPr="00DB4049" w:rsidRDefault="00FB19F9" w:rsidP="00FC7A97">
      <w:pPr>
        <w:ind w:firstLine="708"/>
        <w:jc w:val="both"/>
        <w:rPr>
          <w:sz w:val="15"/>
          <w:szCs w:val="15"/>
        </w:rPr>
      </w:pPr>
    </w:p>
    <w:p w:rsidR="00FB19F9" w:rsidRPr="00DB4049" w:rsidRDefault="00FB19F9" w:rsidP="00FC7A97">
      <w:pPr>
        <w:ind w:firstLine="708"/>
        <w:jc w:val="both"/>
        <w:rPr>
          <w:sz w:val="20"/>
        </w:rPr>
      </w:pPr>
      <w:r w:rsidRPr="00DB4049">
        <w:rPr>
          <w:sz w:val="18"/>
          <w:szCs w:val="18"/>
        </w:rPr>
        <w:t>Принял: «_____</w:t>
      </w:r>
      <w:r w:rsidRPr="00DB4049">
        <w:rPr>
          <w:sz w:val="20"/>
        </w:rPr>
        <w:t>__»___________</w:t>
      </w:r>
      <w:proofErr w:type="spellStart"/>
      <w:r w:rsidRPr="00DB4049">
        <w:rPr>
          <w:sz w:val="20"/>
        </w:rPr>
        <w:t>20___г</w:t>
      </w:r>
      <w:proofErr w:type="spellEnd"/>
      <w:r w:rsidRPr="00DB4049">
        <w:rPr>
          <w:sz w:val="20"/>
        </w:rPr>
        <w:t>. ____________________  ______________   /    ____________________/</w:t>
      </w:r>
    </w:p>
    <w:p w:rsidR="00FB19F9" w:rsidRPr="00DB4049" w:rsidRDefault="00FB19F9" w:rsidP="00FC7A97">
      <w:pPr>
        <w:ind w:firstLine="708"/>
        <w:jc w:val="both"/>
        <w:rPr>
          <w:sz w:val="15"/>
          <w:szCs w:val="15"/>
        </w:rPr>
      </w:pPr>
      <w:r w:rsidRPr="00DB4049">
        <w:rPr>
          <w:sz w:val="20"/>
        </w:rPr>
        <w:tab/>
      </w:r>
      <w:r w:rsidRPr="00DB4049">
        <w:rPr>
          <w:sz w:val="20"/>
        </w:rPr>
        <w:tab/>
      </w:r>
      <w:r w:rsidRPr="00DB4049">
        <w:rPr>
          <w:sz w:val="20"/>
        </w:rPr>
        <w:tab/>
      </w:r>
      <w:r w:rsidRPr="00DB4049">
        <w:rPr>
          <w:sz w:val="20"/>
        </w:rPr>
        <w:tab/>
      </w:r>
      <w:r w:rsidRPr="00DB4049">
        <w:rPr>
          <w:sz w:val="15"/>
          <w:szCs w:val="15"/>
        </w:rPr>
        <w:t>должность специалиста                  подпись                                 расшифровка подписи</w:t>
      </w:r>
    </w:p>
    <w:p w:rsidR="00FB19F9" w:rsidRPr="00DB4049" w:rsidRDefault="00FB19F9" w:rsidP="00FC7A97">
      <w:pPr>
        <w:ind w:firstLine="67"/>
        <w:jc w:val="both"/>
      </w:pPr>
      <w:r w:rsidRPr="00DB4049">
        <w:t>________________________________________________________________________</w:t>
      </w:r>
    </w:p>
    <w:p w:rsidR="00FB19F9" w:rsidRPr="00DB4049" w:rsidRDefault="00FB19F9" w:rsidP="00FC7A97">
      <w:r w:rsidRPr="00DB4049">
        <w:t xml:space="preserve">* </w:t>
      </w:r>
      <w:r w:rsidRPr="00DB4049">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sz w:val="16"/>
          <w:szCs w:val="16"/>
        </w:rPr>
        <w:br/>
        <w:t>детей (опекаемых, подопечных) в строке «член семьи заявителя» проставить  «нет».</w:t>
      </w:r>
    </w:p>
    <w:p w:rsidR="00FB19F9" w:rsidRPr="00DB4049" w:rsidRDefault="00FB19F9" w:rsidP="00FC7A97"/>
    <w:p w:rsidR="00FB19F9" w:rsidRPr="00DB4049" w:rsidRDefault="00FB19F9" w:rsidP="00FC7A97">
      <w:pPr>
        <w:pStyle w:val="afd"/>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1">
    <w:altName w:val="Times New Roman"/>
    <w:charset w:val="00"/>
    <w:family w:val="auto"/>
    <w:pitch w:val="variable"/>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97" w:rsidRDefault="00E12E97" w:rsidP="00D27371">
      <w:r>
        <w:separator/>
      </w:r>
    </w:p>
  </w:footnote>
  <w:footnote w:type="continuationSeparator" w:id="0">
    <w:p w:rsidR="00E12E97" w:rsidRDefault="00E12E97" w:rsidP="00D27371">
      <w:r>
        <w:continuationSeparator/>
      </w:r>
    </w:p>
  </w:footnote>
  <w:footnote w:id="1">
    <w:p w:rsidR="00FB19F9" w:rsidRDefault="00FB19F9" w:rsidP="00FC7A97">
      <w:pPr>
        <w:pStyle w:val="a6"/>
      </w:pPr>
      <w:r>
        <w:rPr>
          <w:rStyle w:val="a8"/>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 xml:space="preserve">и 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FB19F9" w:rsidRDefault="00FB19F9" w:rsidP="00FC7A97">
      <w:pPr>
        <w:pStyle w:val="a6"/>
      </w:pPr>
    </w:p>
    <w:p w:rsidR="00FB19F9" w:rsidRDefault="00FB19F9" w:rsidP="00FC7A97">
      <w:pPr>
        <w:pStyle w:val="a6"/>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w:t>
      </w:r>
      <w:proofErr w:type="spellStart"/>
      <w:r>
        <w:t>РБ</w:t>
      </w:r>
      <w:proofErr w:type="spellEnd"/>
      <w:r>
        <w:t>,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1"/>
  </w:num>
  <w:num w:numId="2">
    <w:abstractNumId w:val="17"/>
  </w:num>
  <w:num w:numId="3">
    <w:abstractNumId w:val="2"/>
  </w:num>
  <w:num w:numId="4">
    <w:abstractNumId w:val="0"/>
  </w:num>
  <w:num w:numId="5">
    <w:abstractNumId w:val="12"/>
  </w:num>
  <w:num w:numId="6">
    <w:abstractNumId w:val="22"/>
  </w:num>
  <w:num w:numId="7">
    <w:abstractNumId w:val="6"/>
  </w:num>
  <w:num w:numId="8">
    <w:abstractNumId w:val="13"/>
  </w:num>
  <w:num w:numId="9">
    <w:abstractNumId w:val="4"/>
  </w:num>
  <w:num w:numId="10">
    <w:abstractNumId w:val="14"/>
  </w:num>
  <w:num w:numId="11">
    <w:abstractNumId w:val="8"/>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10"/>
  </w:num>
  <w:num w:numId="18">
    <w:abstractNumId w:val="15"/>
  </w:num>
  <w:num w:numId="19">
    <w:abstractNumId w:val="16"/>
  </w:num>
  <w:num w:numId="20">
    <w:abstractNumId w:val="7"/>
  </w:num>
  <w:num w:numId="21">
    <w:abstractNumId w:val="3"/>
  </w:num>
  <w:num w:numId="22">
    <w:abstractNumId w:val="1"/>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1A"/>
    <w:rsid w:val="0004694C"/>
    <w:rsid w:val="00060BC5"/>
    <w:rsid w:val="0008448C"/>
    <w:rsid w:val="00094FC5"/>
    <w:rsid w:val="00175C36"/>
    <w:rsid w:val="001C74FE"/>
    <w:rsid w:val="001F07BC"/>
    <w:rsid w:val="0022544F"/>
    <w:rsid w:val="0026084A"/>
    <w:rsid w:val="0028666D"/>
    <w:rsid w:val="002C41A8"/>
    <w:rsid w:val="00344DE9"/>
    <w:rsid w:val="003A5ABD"/>
    <w:rsid w:val="00473269"/>
    <w:rsid w:val="004751E7"/>
    <w:rsid w:val="00501215"/>
    <w:rsid w:val="005516E0"/>
    <w:rsid w:val="00565C0D"/>
    <w:rsid w:val="00587B3E"/>
    <w:rsid w:val="005D6067"/>
    <w:rsid w:val="00615490"/>
    <w:rsid w:val="006C470D"/>
    <w:rsid w:val="00712C0C"/>
    <w:rsid w:val="007C5505"/>
    <w:rsid w:val="007D7095"/>
    <w:rsid w:val="00847298"/>
    <w:rsid w:val="0086089F"/>
    <w:rsid w:val="00870F13"/>
    <w:rsid w:val="009017EA"/>
    <w:rsid w:val="00906454"/>
    <w:rsid w:val="0091318B"/>
    <w:rsid w:val="009173CA"/>
    <w:rsid w:val="00922689"/>
    <w:rsid w:val="00986981"/>
    <w:rsid w:val="009B5F66"/>
    <w:rsid w:val="00A20632"/>
    <w:rsid w:val="00A57AED"/>
    <w:rsid w:val="00A674BF"/>
    <w:rsid w:val="00A82A47"/>
    <w:rsid w:val="00A8766E"/>
    <w:rsid w:val="00AE0B64"/>
    <w:rsid w:val="00AE5A82"/>
    <w:rsid w:val="00B51CD2"/>
    <w:rsid w:val="00B76D26"/>
    <w:rsid w:val="00B77606"/>
    <w:rsid w:val="00B80152"/>
    <w:rsid w:val="00B91CA5"/>
    <w:rsid w:val="00BB7981"/>
    <w:rsid w:val="00BD375E"/>
    <w:rsid w:val="00BE7446"/>
    <w:rsid w:val="00C73887"/>
    <w:rsid w:val="00CA481A"/>
    <w:rsid w:val="00CC454F"/>
    <w:rsid w:val="00D034E8"/>
    <w:rsid w:val="00D039A6"/>
    <w:rsid w:val="00D25D8D"/>
    <w:rsid w:val="00D27371"/>
    <w:rsid w:val="00D275F1"/>
    <w:rsid w:val="00D600C3"/>
    <w:rsid w:val="00D82B74"/>
    <w:rsid w:val="00DD4EE7"/>
    <w:rsid w:val="00DE38A8"/>
    <w:rsid w:val="00DE5F74"/>
    <w:rsid w:val="00E0718F"/>
    <w:rsid w:val="00E12E97"/>
    <w:rsid w:val="00E46D68"/>
    <w:rsid w:val="00E47058"/>
    <w:rsid w:val="00E56983"/>
    <w:rsid w:val="00EA5F48"/>
    <w:rsid w:val="00EC120E"/>
    <w:rsid w:val="00EE4B5E"/>
    <w:rsid w:val="00F05E35"/>
    <w:rsid w:val="00F940CB"/>
    <w:rsid w:val="00FB19F9"/>
    <w:rsid w:val="00FC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A47"/>
    <w:rPr>
      <w:sz w:val="24"/>
      <w:szCs w:val="24"/>
    </w:rPr>
  </w:style>
  <w:style w:type="paragraph" w:styleId="1">
    <w:name w:val="heading 1"/>
    <w:basedOn w:val="a"/>
    <w:next w:val="a"/>
    <w:qFormat/>
    <w:rsid w:val="00A82A47"/>
    <w:pPr>
      <w:keepNext/>
      <w:keepLines/>
      <w:widowControl w:val="0"/>
      <w:autoSpaceDE w:val="0"/>
      <w:autoSpaceDN w:val="0"/>
      <w:adjustRightInd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82A47"/>
    <w:pPr>
      <w:widowControl w:val="0"/>
      <w:autoSpaceDE w:val="0"/>
      <w:autoSpaceDN w:val="0"/>
      <w:adjustRightInd w:val="0"/>
      <w:ind w:firstLine="720"/>
    </w:pPr>
    <w:rPr>
      <w:rFonts w:ascii="Arial" w:hAnsi="Arial" w:cs="Arial"/>
    </w:rPr>
  </w:style>
  <w:style w:type="paragraph" w:customStyle="1" w:styleId="ConsNonformat">
    <w:name w:val="ConsNonformat"/>
    <w:rsid w:val="00A82A47"/>
    <w:pPr>
      <w:widowControl w:val="0"/>
      <w:autoSpaceDE w:val="0"/>
      <w:autoSpaceDN w:val="0"/>
      <w:adjustRightInd w:val="0"/>
    </w:pPr>
    <w:rPr>
      <w:rFonts w:ascii="Courier New" w:hAnsi="Courier New" w:cs="Courier New"/>
    </w:rPr>
  </w:style>
  <w:style w:type="paragraph" w:customStyle="1" w:styleId="ConsTitle">
    <w:name w:val="ConsTitle"/>
    <w:rsid w:val="00A82A47"/>
    <w:pPr>
      <w:widowControl w:val="0"/>
      <w:autoSpaceDE w:val="0"/>
      <w:autoSpaceDN w:val="0"/>
      <w:adjustRightInd w:val="0"/>
    </w:pPr>
    <w:rPr>
      <w:rFonts w:ascii="Arial" w:hAnsi="Arial" w:cs="Arial"/>
      <w:b/>
      <w:bCs/>
    </w:rPr>
  </w:style>
  <w:style w:type="paragraph" w:customStyle="1" w:styleId="FR1">
    <w:name w:val="FR1"/>
    <w:rsid w:val="00A82A47"/>
    <w:pPr>
      <w:widowControl w:val="0"/>
      <w:autoSpaceDE w:val="0"/>
      <w:autoSpaceDN w:val="0"/>
      <w:adjustRightInd w:val="0"/>
    </w:pPr>
    <w:rPr>
      <w:i/>
      <w:iCs/>
      <w:sz w:val="16"/>
      <w:szCs w:val="16"/>
    </w:rPr>
  </w:style>
  <w:style w:type="paragraph" w:styleId="a3">
    <w:name w:val="Body Text Indent"/>
    <w:basedOn w:val="a"/>
    <w:rsid w:val="00A82A47"/>
    <w:pPr>
      <w:ind w:firstLine="708"/>
      <w:jc w:val="both"/>
    </w:pPr>
  </w:style>
  <w:style w:type="paragraph" w:customStyle="1" w:styleId="10">
    <w:name w:val="Обычный1"/>
    <w:rsid w:val="00B76D26"/>
    <w:pPr>
      <w:snapToGrid w:val="0"/>
    </w:pPr>
    <w:rPr>
      <w:rFonts w:ascii="Arial" w:hAnsi="Arial"/>
      <w:sz w:val="18"/>
    </w:rPr>
  </w:style>
  <w:style w:type="paragraph" w:styleId="a4">
    <w:name w:val="Block Text"/>
    <w:basedOn w:val="a"/>
    <w:rsid w:val="00B76D26"/>
    <w:pPr>
      <w:ind w:left="360" w:right="4961"/>
      <w:jc w:val="both"/>
    </w:pPr>
    <w:rPr>
      <w:b/>
      <w:bCs/>
      <w:sz w:val="26"/>
      <w:szCs w:val="26"/>
    </w:rPr>
  </w:style>
  <w:style w:type="paragraph" w:customStyle="1" w:styleId="ConsPlusNormal">
    <w:name w:val="ConsPlusNormal"/>
    <w:link w:val="ConsPlusNormal0"/>
    <w:rsid w:val="00D27371"/>
    <w:pPr>
      <w:autoSpaceDE w:val="0"/>
      <w:autoSpaceDN w:val="0"/>
      <w:adjustRightInd w:val="0"/>
    </w:pPr>
    <w:rPr>
      <w:sz w:val="28"/>
      <w:szCs w:val="28"/>
    </w:rPr>
  </w:style>
  <w:style w:type="paragraph" w:styleId="a5">
    <w:name w:val="List Paragraph"/>
    <w:basedOn w:val="a"/>
    <w:uiPriority w:val="34"/>
    <w:qFormat/>
    <w:rsid w:val="00D27371"/>
    <w:pPr>
      <w:ind w:left="708"/>
    </w:pPr>
  </w:style>
  <w:style w:type="character" w:customStyle="1" w:styleId="ConsPlusNormal0">
    <w:name w:val="ConsPlusNormal Знак"/>
    <w:link w:val="ConsPlusNormal"/>
    <w:locked/>
    <w:rsid w:val="00D27371"/>
    <w:rPr>
      <w:sz w:val="28"/>
      <w:szCs w:val="28"/>
    </w:rPr>
  </w:style>
  <w:style w:type="paragraph" w:styleId="a6">
    <w:name w:val="footnote text"/>
    <w:basedOn w:val="a"/>
    <w:link w:val="a7"/>
    <w:uiPriority w:val="99"/>
    <w:rsid w:val="00D27371"/>
    <w:rPr>
      <w:sz w:val="20"/>
      <w:szCs w:val="20"/>
    </w:rPr>
  </w:style>
  <w:style w:type="character" w:customStyle="1" w:styleId="a7">
    <w:name w:val="Текст сноски Знак"/>
    <w:basedOn w:val="a0"/>
    <w:link w:val="a6"/>
    <w:uiPriority w:val="99"/>
    <w:rsid w:val="00D27371"/>
  </w:style>
  <w:style w:type="character" w:styleId="a8">
    <w:name w:val="footnote reference"/>
    <w:uiPriority w:val="99"/>
    <w:rsid w:val="00D27371"/>
    <w:rPr>
      <w:vertAlign w:val="superscript"/>
    </w:rPr>
  </w:style>
  <w:style w:type="paragraph" w:styleId="a9">
    <w:name w:val="Balloon Text"/>
    <w:basedOn w:val="a"/>
    <w:link w:val="aa"/>
    <w:uiPriority w:val="99"/>
    <w:unhideWhenUsed/>
    <w:rsid w:val="00FC7A97"/>
    <w:rPr>
      <w:rFonts w:ascii="Tahoma" w:eastAsiaTheme="minorHAnsi" w:hAnsi="Tahoma" w:cs="Tahoma"/>
      <w:sz w:val="16"/>
      <w:szCs w:val="16"/>
      <w:lang w:eastAsia="en-US"/>
    </w:rPr>
  </w:style>
  <w:style w:type="character" w:customStyle="1" w:styleId="aa">
    <w:name w:val="Текст выноски Знак"/>
    <w:basedOn w:val="a0"/>
    <w:link w:val="a9"/>
    <w:uiPriority w:val="99"/>
    <w:rsid w:val="00FC7A97"/>
    <w:rPr>
      <w:rFonts w:ascii="Tahoma" w:eastAsiaTheme="minorHAnsi" w:hAnsi="Tahoma" w:cs="Tahoma"/>
      <w:sz w:val="16"/>
      <w:szCs w:val="16"/>
      <w:lang w:eastAsia="en-US"/>
    </w:rPr>
  </w:style>
  <w:style w:type="character" w:styleId="ab">
    <w:name w:val="Hyperlink"/>
    <w:rsid w:val="00FC7A97"/>
    <w:rPr>
      <w:color w:val="0000FF"/>
      <w:u w:val="single"/>
    </w:rPr>
  </w:style>
  <w:style w:type="paragraph" w:styleId="ac">
    <w:name w:val="annotation text"/>
    <w:basedOn w:val="a"/>
    <w:link w:val="ad"/>
    <w:uiPriority w:val="99"/>
    <w:rsid w:val="00FC7A97"/>
  </w:style>
  <w:style w:type="character" w:customStyle="1" w:styleId="ad">
    <w:name w:val="Текст примечания Знак"/>
    <w:basedOn w:val="a0"/>
    <w:link w:val="ac"/>
    <w:uiPriority w:val="99"/>
    <w:rsid w:val="00FC7A97"/>
    <w:rPr>
      <w:sz w:val="24"/>
      <w:szCs w:val="24"/>
    </w:rPr>
  </w:style>
  <w:style w:type="paragraph" w:styleId="HTML">
    <w:name w:val="HTML Preformatted"/>
    <w:basedOn w:val="a"/>
    <w:link w:val="HTML0"/>
    <w:uiPriority w:val="99"/>
    <w:unhideWhenUsed/>
    <w:rsid w:val="00FC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7A97"/>
    <w:rPr>
      <w:rFonts w:ascii="Courier New" w:hAnsi="Courier New" w:cs="Courier New"/>
    </w:rPr>
  </w:style>
  <w:style w:type="paragraph" w:customStyle="1" w:styleId="ConsPlusNonformat">
    <w:name w:val="ConsPlusNonformat"/>
    <w:rsid w:val="00FC7A97"/>
    <w:pPr>
      <w:widowControl w:val="0"/>
      <w:autoSpaceDE w:val="0"/>
      <w:autoSpaceDN w:val="0"/>
      <w:adjustRightInd w:val="0"/>
    </w:pPr>
    <w:rPr>
      <w:rFonts w:ascii="Courier New" w:eastAsiaTheme="minorEastAsia" w:hAnsi="Courier New" w:cs="Courier New"/>
    </w:rPr>
  </w:style>
  <w:style w:type="numbering" w:customStyle="1" w:styleId="11">
    <w:name w:val="Нет списка1"/>
    <w:next w:val="a2"/>
    <w:uiPriority w:val="99"/>
    <w:semiHidden/>
    <w:rsid w:val="00FC7A97"/>
  </w:style>
  <w:style w:type="paragraph" w:styleId="ae">
    <w:name w:val="header"/>
    <w:basedOn w:val="a"/>
    <w:link w:val="af"/>
    <w:uiPriority w:val="99"/>
    <w:rsid w:val="00FC7A97"/>
    <w:pPr>
      <w:tabs>
        <w:tab w:val="center" w:pos="4677"/>
        <w:tab w:val="right" w:pos="9355"/>
      </w:tabs>
    </w:pPr>
  </w:style>
  <w:style w:type="character" w:customStyle="1" w:styleId="af">
    <w:name w:val="Верхний колонтитул Знак"/>
    <w:basedOn w:val="a0"/>
    <w:link w:val="ae"/>
    <w:uiPriority w:val="99"/>
    <w:rsid w:val="00FC7A97"/>
    <w:rPr>
      <w:sz w:val="24"/>
      <w:szCs w:val="24"/>
    </w:rPr>
  </w:style>
  <w:style w:type="character" w:styleId="af0">
    <w:name w:val="page number"/>
    <w:basedOn w:val="a0"/>
    <w:uiPriority w:val="99"/>
    <w:rsid w:val="00FC7A97"/>
  </w:style>
  <w:style w:type="paragraph" w:styleId="af1">
    <w:name w:val="Normal (Web)"/>
    <w:aliases w:val="_а_Е’__ (дќа) И’ц_1,_а_Е’__ (дќа) И’ц_ И’ц_,___С¬__ (_x_) ÷¬__1,___С¬__ (_x_) ÷¬__ ÷¬__"/>
    <w:basedOn w:val="a"/>
    <w:link w:val="af2"/>
    <w:uiPriority w:val="99"/>
    <w:unhideWhenUsed/>
    <w:rsid w:val="00FC7A97"/>
    <w:pPr>
      <w:spacing w:before="100" w:beforeAutospacing="1" w:after="100" w:afterAutospacing="1"/>
    </w:pPr>
    <w:rPr>
      <w:color w:val="00000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FC7A97"/>
    <w:rPr>
      <w:color w:val="000000"/>
      <w:sz w:val="24"/>
      <w:szCs w:val="24"/>
    </w:rPr>
  </w:style>
  <w:style w:type="character" w:styleId="af3">
    <w:name w:val="annotation reference"/>
    <w:uiPriority w:val="99"/>
    <w:rsid w:val="00FC7A97"/>
    <w:rPr>
      <w:sz w:val="18"/>
      <w:szCs w:val="18"/>
    </w:rPr>
  </w:style>
  <w:style w:type="paragraph" w:styleId="af4">
    <w:name w:val="annotation subject"/>
    <w:basedOn w:val="ac"/>
    <w:next w:val="ac"/>
    <w:link w:val="af5"/>
    <w:uiPriority w:val="99"/>
    <w:rsid w:val="00FC7A97"/>
    <w:rPr>
      <w:b/>
      <w:bCs/>
    </w:rPr>
  </w:style>
  <w:style w:type="character" w:customStyle="1" w:styleId="af5">
    <w:name w:val="Тема примечания Знак"/>
    <w:basedOn w:val="ad"/>
    <w:link w:val="af4"/>
    <w:uiPriority w:val="99"/>
    <w:rsid w:val="00FC7A97"/>
    <w:rPr>
      <w:b/>
      <w:bCs/>
      <w:sz w:val="24"/>
      <w:szCs w:val="24"/>
    </w:rPr>
  </w:style>
  <w:style w:type="character" w:styleId="af6">
    <w:name w:val="FollowedHyperlink"/>
    <w:uiPriority w:val="99"/>
    <w:rsid w:val="00FC7A97"/>
    <w:rPr>
      <w:color w:val="800080"/>
      <w:u w:val="single"/>
    </w:rPr>
  </w:style>
  <w:style w:type="paragraph" w:customStyle="1" w:styleId="af7">
    <w:name w:val="Знак Знак Знак Знак"/>
    <w:basedOn w:val="a"/>
    <w:rsid w:val="00FC7A97"/>
    <w:pPr>
      <w:spacing w:before="100" w:beforeAutospacing="1" w:after="100" w:afterAutospacing="1"/>
    </w:pPr>
    <w:rPr>
      <w:rFonts w:ascii="Tahoma" w:hAnsi="Tahoma"/>
      <w:sz w:val="20"/>
      <w:szCs w:val="20"/>
      <w:lang w:val="en-US" w:eastAsia="en-US"/>
    </w:rPr>
  </w:style>
  <w:style w:type="paragraph" w:styleId="af8">
    <w:name w:val="Body Text"/>
    <w:basedOn w:val="a"/>
    <w:link w:val="af9"/>
    <w:rsid w:val="00FC7A97"/>
    <w:pPr>
      <w:jc w:val="both"/>
    </w:pPr>
    <w:rPr>
      <w:sz w:val="28"/>
      <w:szCs w:val="20"/>
    </w:rPr>
  </w:style>
  <w:style w:type="character" w:customStyle="1" w:styleId="af9">
    <w:name w:val="Основной текст Знак"/>
    <w:basedOn w:val="a0"/>
    <w:link w:val="af8"/>
    <w:rsid w:val="00FC7A97"/>
    <w:rPr>
      <w:sz w:val="28"/>
    </w:rPr>
  </w:style>
  <w:style w:type="paragraph" w:customStyle="1" w:styleId="12">
    <w:name w:val="Абзац списка1"/>
    <w:basedOn w:val="a"/>
    <w:rsid w:val="00FC7A97"/>
    <w:pPr>
      <w:ind w:left="720"/>
    </w:pPr>
    <w:rPr>
      <w:szCs w:val="20"/>
    </w:rPr>
  </w:style>
  <w:style w:type="character" w:customStyle="1" w:styleId="13">
    <w:name w:val="Тема примечания Знак1"/>
    <w:uiPriority w:val="99"/>
    <w:locked/>
    <w:rsid w:val="00FC7A97"/>
    <w:rPr>
      <w:rFonts w:cs="Times New Roman"/>
      <w:b/>
      <w:bCs/>
      <w:sz w:val="24"/>
      <w:szCs w:val="24"/>
    </w:rPr>
  </w:style>
  <w:style w:type="paragraph" w:customStyle="1" w:styleId="afa">
    <w:name w:val="÷¬__ ÷¬__ ÷¬__ ÷¬__"/>
    <w:basedOn w:val="a"/>
    <w:rsid w:val="00FC7A97"/>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FC7A97"/>
    <w:pPr>
      <w:spacing w:after="120" w:line="480" w:lineRule="auto"/>
      <w:ind w:left="283"/>
    </w:pPr>
  </w:style>
  <w:style w:type="character" w:customStyle="1" w:styleId="20">
    <w:name w:val="Основной текст с отступом 2 Знак"/>
    <w:basedOn w:val="a0"/>
    <w:link w:val="2"/>
    <w:rsid w:val="00FC7A97"/>
    <w:rPr>
      <w:sz w:val="24"/>
      <w:szCs w:val="24"/>
    </w:rPr>
  </w:style>
  <w:style w:type="paragraph" w:customStyle="1" w:styleId="ConsPlusCell">
    <w:name w:val="ConsPlusCell"/>
    <w:uiPriority w:val="99"/>
    <w:rsid w:val="00FC7A97"/>
    <w:pPr>
      <w:widowControl w:val="0"/>
      <w:autoSpaceDE w:val="0"/>
      <w:autoSpaceDN w:val="0"/>
      <w:adjustRightInd w:val="0"/>
    </w:pPr>
    <w:rPr>
      <w:rFonts w:ascii="Calibri" w:hAnsi="Calibri" w:cs="Calibri"/>
      <w:sz w:val="22"/>
      <w:szCs w:val="22"/>
    </w:rPr>
  </w:style>
  <w:style w:type="paragraph" w:styleId="afb">
    <w:name w:val="footer"/>
    <w:basedOn w:val="a"/>
    <w:link w:val="afc"/>
    <w:uiPriority w:val="99"/>
    <w:rsid w:val="00FC7A97"/>
    <w:pPr>
      <w:tabs>
        <w:tab w:val="center" w:pos="4677"/>
        <w:tab w:val="right" w:pos="9355"/>
      </w:tabs>
    </w:pPr>
  </w:style>
  <w:style w:type="character" w:customStyle="1" w:styleId="afc">
    <w:name w:val="Нижний колонтитул Знак"/>
    <w:basedOn w:val="a0"/>
    <w:link w:val="afb"/>
    <w:uiPriority w:val="99"/>
    <w:rsid w:val="00FC7A97"/>
    <w:rPr>
      <w:sz w:val="24"/>
      <w:szCs w:val="24"/>
    </w:rPr>
  </w:style>
  <w:style w:type="paragraph" w:styleId="afd">
    <w:name w:val="endnote text"/>
    <w:basedOn w:val="a"/>
    <w:link w:val="afe"/>
    <w:uiPriority w:val="99"/>
    <w:rsid w:val="00FC7A97"/>
    <w:rPr>
      <w:sz w:val="20"/>
      <w:szCs w:val="20"/>
    </w:rPr>
  </w:style>
  <w:style w:type="character" w:customStyle="1" w:styleId="afe">
    <w:name w:val="Текст концевой сноски Знак"/>
    <w:basedOn w:val="a0"/>
    <w:link w:val="afd"/>
    <w:uiPriority w:val="99"/>
    <w:rsid w:val="00FC7A97"/>
  </w:style>
  <w:style w:type="character" w:styleId="aff">
    <w:name w:val="endnote reference"/>
    <w:uiPriority w:val="99"/>
    <w:rsid w:val="00FC7A97"/>
    <w:rPr>
      <w:vertAlign w:val="superscript"/>
    </w:rPr>
  </w:style>
  <w:style w:type="paragraph" w:styleId="aff0">
    <w:name w:val="No Spacing"/>
    <w:uiPriority w:val="1"/>
    <w:qFormat/>
    <w:rsid w:val="00FC7A97"/>
    <w:rPr>
      <w:rFonts w:ascii="Calibri" w:hAnsi="Calibri"/>
      <w:sz w:val="22"/>
      <w:szCs w:val="22"/>
    </w:rPr>
  </w:style>
  <w:style w:type="paragraph" w:customStyle="1" w:styleId="P16">
    <w:name w:val="P16"/>
    <w:basedOn w:val="a"/>
    <w:hidden/>
    <w:rsid w:val="00FC7A97"/>
    <w:pPr>
      <w:widowControl w:val="0"/>
      <w:adjustRightInd w:val="0"/>
      <w:jc w:val="center"/>
      <w:textAlignment w:val="baseline"/>
    </w:pPr>
    <w:rPr>
      <w:rFonts w:eastAsia="SimSun1"/>
      <w:b/>
      <w:szCs w:val="20"/>
    </w:rPr>
  </w:style>
  <w:style w:type="paragraph" w:customStyle="1" w:styleId="P59">
    <w:name w:val="P59"/>
    <w:basedOn w:val="a"/>
    <w:hidden/>
    <w:rsid w:val="00FC7A97"/>
    <w:pPr>
      <w:widowControl w:val="0"/>
      <w:tabs>
        <w:tab w:val="left" w:pos="-3420"/>
      </w:tabs>
      <w:adjustRightInd w:val="0"/>
      <w:jc w:val="center"/>
      <w:textAlignment w:val="baseline"/>
    </w:pPr>
    <w:rPr>
      <w:szCs w:val="20"/>
    </w:rPr>
  </w:style>
  <w:style w:type="paragraph" w:customStyle="1" w:styleId="P61">
    <w:name w:val="P61"/>
    <w:basedOn w:val="a"/>
    <w:hidden/>
    <w:rsid w:val="00FC7A97"/>
    <w:pPr>
      <w:widowControl w:val="0"/>
      <w:tabs>
        <w:tab w:val="left" w:pos="-3420"/>
      </w:tabs>
      <w:adjustRightInd w:val="0"/>
      <w:jc w:val="center"/>
      <w:textAlignment w:val="baseline"/>
    </w:pPr>
    <w:rPr>
      <w:sz w:val="28"/>
      <w:szCs w:val="20"/>
    </w:rPr>
  </w:style>
  <w:style w:type="paragraph" w:customStyle="1" w:styleId="P103">
    <w:name w:val="P103"/>
    <w:basedOn w:val="a"/>
    <w:hidden/>
    <w:rsid w:val="00FC7A97"/>
    <w:pPr>
      <w:widowControl w:val="0"/>
      <w:tabs>
        <w:tab w:val="left" w:pos="6054"/>
      </w:tabs>
      <w:autoSpaceDE w:val="0"/>
      <w:autoSpaceDN w:val="0"/>
      <w:adjustRightInd w:val="0"/>
      <w:ind w:left="5760"/>
      <w:textAlignment w:val="baseline"/>
    </w:pPr>
    <w:rPr>
      <w:szCs w:val="20"/>
    </w:rPr>
  </w:style>
  <w:style w:type="character" w:customStyle="1" w:styleId="T3">
    <w:name w:val="T3"/>
    <w:hidden/>
    <w:rsid w:val="00FC7A97"/>
    <w:rPr>
      <w:sz w:val="24"/>
    </w:rPr>
  </w:style>
  <w:style w:type="paragraph" w:customStyle="1" w:styleId="14">
    <w:name w:val="Знак Знак Знак Знак1"/>
    <w:basedOn w:val="a"/>
    <w:rsid w:val="00FC7A97"/>
    <w:pPr>
      <w:widowControl w:val="0"/>
      <w:adjustRightInd w:val="0"/>
      <w:spacing w:after="160" w:line="240" w:lineRule="exact"/>
      <w:jc w:val="right"/>
    </w:pPr>
    <w:rPr>
      <w:sz w:val="20"/>
      <w:szCs w:val="20"/>
      <w:lang w:val="en-GB" w:eastAsia="en-US"/>
    </w:rPr>
  </w:style>
  <w:style w:type="paragraph" w:customStyle="1" w:styleId="ConsPlusTitle">
    <w:name w:val="ConsPlusTitle"/>
    <w:rsid w:val="00FC7A97"/>
    <w:pPr>
      <w:widowControl w:val="0"/>
      <w:autoSpaceDE w:val="0"/>
      <w:autoSpaceDN w:val="0"/>
    </w:pPr>
    <w:rPr>
      <w:rFonts w:ascii="Calibri" w:hAnsi="Calibri" w:cs="Calibri"/>
      <w:b/>
      <w:sz w:val="22"/>
    </w:rPr>
  </w:style>
  <w:style w:type="paragraph" w:styleId="aff1">
    <w:name w:val="Title"/>
    <w:basedOn w:val="a"/>
    <w:next w:val="a"/>
    <w:link w:val="aff2"/>
    <w:uiPriority w:val="10"/>
    <w:qFormat/>
    <w:rsid w:val="00FC7A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2">
    <w:name w:val="Название Знак"/>
    <w:basedOn w:val="a0"/>
    <w:link w:val="aff1"/>
    <w:uiPriority w:val="10"/>
    <w:rsid w:val="00FC7A9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ormattext">
    <w:name w:val="formattext"/>
    <w:basedOn w:val="a"/>
    <w:rsid w:val="00FC7A97"/>
    <w:pPr>
      <w:spacing w:before="100" w:beforeAutospacing="1" w:after="100" w:afterAutospacing="1"/>
    </w:pPr>
  </w:style>
  <w:style w:type="paragraph" w:customStyle="1" w:styleId="Default">
    <w:name w:val="Default"/>
    <w:rsid w:val="00FC7A97"/>
    <w:pPr>
      <w:autoSpaceDE w:val="0"/>
      <w:autoSpaceDN w:val="0"/>
      <w:adjustRightInd w:val="0"/>
    </w:pPr>
    <w:rPr>
      <w:rFonts w:eastAsia="Calibri"/>
      <w:color w:val="000000"/>
      <w:sz w:val="24"/>
      <w:szCs w:val="24"/>
      <w:lang w:eastAsia="en-US"/>
    </w:rPr>
  </w:style>
  <w:style w:type="character" w:customStyle="1" w:styleId="blk">
    <w:name w:val="blk"/>
    <w:basedOn w:val="a0"/>
    <w:rsid w:val="00FC7A97"/>
  </w:style>
  <w:style w:type="paragraph" w:customStyle="1" w:styleId="8">
    <w:name w:val="Стиль8"/>
    <w:basedOn w:val="a"/>
    <w:rsid w:val="00FC7A97"/>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A47"/>
    <w:rPr>
      <w:sz w:val="24"/>
      <w:szCs w:val="24"/>
    </w:rPr>
  </w:style>
  <w:style w:type="paragraph" w:styleId="1">
    <w:name w:val="heading 1"/>
    <w:basedOn w:val="a"/>
    <w:next w:val="a"/>
    <w:qFormat/>
    <w:rsid w:val="00A82A47"/>
    <w:pPr>
      <w:keepNext/>
      <w:keepLines/>
      <w:widowControl w:val="0"/>
      <w:autoSpaceDE w:val="0"/>
      <w:autoSpaceDN w:val="0"/>
      <w:adjustRightInd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82A47"/>
    <w:pPr>
      <w:widowControl w:val="0"/>
      <w:autoSpaceDE w:val="0"/>
      <w:autoSpaceDN w:val="0"/>
      <w:adjustRightInd w:val="0"/>
      <w:ind w:firstLine="720"/>
    </w:pPr>
    <w:rPr>
      <w:rFonts w:ascii="Arial" w:hAnsi="Arial" w:cs="Arial"/>
    </w:rPr>
  </w:style>
  <w:style w:type="paragraph" w:customStyle="1" w:styleId="ConsNonformat">
    <w:name w:val="ConsNonformat"/>
    <w:rsid w:val="00A82A47"/>
    <w:pPr>
      <w:widowControl w:val="0"/>
      <w:autoSpaceDE w:val="0"/>
      <w:autoSpaceDN w:val="0"/>
      <w:adjustRightInd w:val="0"/>
    </w:pPr>
    <w:rPr>
      <w:rFonts w:ascii="Courier New" w:hAnsi="Courier New" w:cs="Courier New"/>
    </w:rPr>
  </w:style>
  <w:style w:type="paragraph" w:customStyle="1" w:styleId="ConsTitle">
    <w:name w:val="ConsTitle"/>
    <w:rsid w:val="00A82A47"/>
    <w:pPr>
      <w:widowControl w:val="0"/>
      <w:autoSpaceDE w:val="0"/>
      <w:autoSpaceDN w:val="0"/>
      <w:adjustRightInd w:val="0"/>
    </w:pPr>
    <w:rPr>
      <w:rFonts w:ascii="Arial" w:hAnsi="Arial" w:cs="Arial"/>
      <w:b/>
      <w:bCs/>
    </w:rPr>
  </w:style>
  <w:style w:type="paragraph" w:customStyle="1" w:styleId="FR1">
    <w:name w:val="FR1"/>
    <w:rsid w:val="00A82A47"/>
    <w:pPr>
      <w:widowControl w:val="0"/>
      <w:autoSpaceDE w:val="0"/>
      <w:autoSpaceDN w:val="0"/>
      <w:adjustRightInd w:val="0"/>
    </w:pPr>
    <w:rPr>
      <w:i/>
      <w:iCs/>
      <w:sz w:val="16"/>
      <w:szCs w:val="16"/>
    </w:rPr>
  </w:style>
  <w:style w:type="paragraph" w:styleId="a3">
    <w:name w:val="Body Text Indent"/>
    <w:basedOn w:val="a"/>
    <w:rsid w:val="00A82A47"/>
    <w:pPr>
      <w:ind w:firstLine="708"/>
      <w:jc w:val="both"/>
    </w:pPr>
  </w:style>
  <w:style w:type="paragraph" w:customStyle="1" w:styleId="10">
    <w:name w:val="Обычный1"/>
    <w:rsid w:val="00B76D26"/>
    <w:pPr>
      <w:snapToGrid w:val="0"/>
    </w:pPr>
    <w:rPr>
      <w:rFonts w:ascii="Arial" w:hAnsi="Arial"/>
      <w:sz w:val="18"/>
    </w:rPr>
  </w:style>
  <w:style w:type="paragraph" w:styleId="a4">
    <w:name w:val="Block Text"/>
    <w:basedOn w:val="a"/>
    <w:rsid w:val="00B76D26"/>
    <w:pPr>
      <w:ind w:left="360" w:right="4961"/>
      <w:jc w:val="both"/>
    </w:pPr>
    <w:rPr>
      <w:b/>
      <w:bCs/>
      <w:sz w:val="26"/>
      <w:szCs w:val="26"/>
    </w:rPr>
  </w:style>
  <w:style w:type="paragraph" w:customStyle="1" w:styleId="ConsPlusNormal">
    <w:name w:val="ConsPlusNormal"/>
    <w:link w:val="ConsPlusNormal0"/>
    <w:rsid w:val="00D27371"/>
    <w:pPr>
      <w:autoSpaceDE w:val="0"/>
      <w:autoSpaceDN w:val="0"/>
      <w:adjustRightInd w:val="0"/>
    </w:pPr>
    <w:rPr>
      <w:sz w:val="28"/>
      <w:szCs w:val="28"/>
    </w:rPr>
  </w:style>
  <w:style w:type="paragraph" w:styleId="a5">
    <w:name w:val="List Paragraph"/>
    <w:basedOn w:val="a"/>
    <w:uiPriority w:val="34"/>
    <w:qFormat/>
    <w:rsid w:val="00D27371"/>
    <w:pPr>
      <w:ind w:left="708"/>
    </w:pPr>
  </w:style>
  <w:style w:type="character" w:customStyle="1" w:styleId="ConsPlusNormal0">
    <w:name w:val="ConsPlusNormal Знак"/>
    <w:link w:val="ConsPlusNormal"/>
    <w:locked/>
    <w:rsid w:val="00D27371"/>
    <w:rPr>
      <w:sz w:val="28"/>
      <w:szCs w:val="28"/>
    </w:rPr>
  </w:style>
  <w:style w:type="paragraph" w:styleId="a6">
    <w:name w:val="footnote text"/>
    <w:basedOn w:val="a"/>
    <w:link w:val="a7"/>
    <w:uiPriority w:val="99"/>
    <w:rsid w:val="00D27371"/>
    <w:rPr>
      <w:sz w:val="20"/>
      <w:szCs w:val="20"/>
    </w:rPr>
  </w:style>
  <w:style w:type="character" w:customStyle="1" w:styleId="a7">
    <w:name w:val="Текст сноски Знак"/>
    <w:basedOn w:val="a0"/>
    <w:link w:val="a6"/>
    <w:uiPriority w:val="99"/>
    <w:rsid w:val="00D27371"/>
  </w:style>
  <w:style w:type="character" w:styleId="a8">
    <w:name w:val="footnote reference"/>
    <w:uiPriority w:val="99"/>
    <w:rsid w:val="00D27371"/>
    <w:rPr>
      <w:vertAlign w:val="superscript"/>
    </w:rPr>
  </w:style>
  <w:style w:type="paragraph" w:styleId="a9">
    <w:name w:val="Balloon Text"/>
    <w:basedOn w:val="a"/>
    <w:link w:val="aa"/>
    <w:uiPriority w:val="99"/>
    <w:unhideWhenUsed/>
    <w:rsid w:val="00FC7A97"/>
    <w:rPr>
      <w:rFonts w:ascii="Tahoma" w:eastAsiaTheme="minorHAnsi" w:hAnsi="Tahoma" w:cs="Tahoma"/>
      <w:sz w:val="16"/>
      <w:szCs w:val="16"/>
      <w:lang w:eastAsia="en-US"/>
    </w:rPr>
  </w:style>
  <w:style w:type="character" w:customStyle="1" w:styleId="aa">
    <w:name w:val="Текст выноски Знак"/>
    <w:basedOn w:val="a0"/>
    <w:link w:val="a9"/>
    <w:uiPriority w:val="99"/>
    <w:rsid w:val="00FC7A97"/>
    <w:rPr>
      <w:rFonts w:ascii="Tahoma" w:eastAsiaTheme="minorHAnsi" w:hAnsi="Tahoma" w:cs="Tahoma"/>
      <w:sz w:val="16"/>
      <w:szCs w:val="16"/>
      <w:lang w:eastAsia="en-US"/>
    </w:rPr>
  </w:style>
  <w:style w:type="character" w:styleId="ab">
    <w:name w:val="Hyperlink"/>
    <w:rsid w:val="00FC7A97"/>
    <w:rPr>
      <w:color w:val="0000FF"/>
      <w:u w:val="single"/>
    </w:rPr>
  </w:style>
  <w:style w:type="paragraph" w:styleId="ac">
    <w:name w:val="annotation text"/>
    <w:basedOn w:val="a"/>
    <w:link w:val="ad"/>
    <w:uiPriority w:val="99"/>
    <w:rsid w:val="00FC7A97"/>
  </w:style>
  <w:style w:type="character" w:customStyle="1" w:styleId="ad">
    <w:name w:val="Текст примечания Знак"/>
    <w:basedOn w:val="a0"/>
    <w:link w:val="ac"/>
    <w:uiPriority w:val="99"/>
    <w:rsid w:val="00FC7A97"/>
    <w:rPr>
      <w:sz w:val="24"/>
      <w:szCs w:val="24"/>
    </w:rPr>
  </w:style>
  <w:style w:type="paragraph" w:styleId="HTML">
    <w:name w:val="HTML Preformatted"/>
    <w:basedOn w:val="a"/>
    <w:link w:val="HTML0"/>
    <w:uiPriority w:val="99"/>
    <w:unhideWhenUsed/>
    <w:rsid w:val="00FC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7A97"/>
    <w:rPr>
      <w:rFonts w:ascii="Courier New" w:hAnsi="Courier New" w:cs="Courier New"/>
    </w:rPr>
  </w:style>
  <w:style w:type="paragraph" w:customStyle="1" w:styleId="ConsPlusNonformat">
    <w:name w:val="ConsPlusNonformat"/>
    <w:rsid w:val="00FC7A97"/>
    <w:pPr>
      <w:widowControl w:val="0"/>
      <w:autoSpaceDE w:val="0"/>
      <w:autoSpaceDN w:val="0"/>
      <w:adjustRightInd w:val="0"/>
    </w:pPr>
    <w:rPr>
      <w:rFonts w:ascii="Courier New" w:eastAsiaTheme="minorEastAsia" w:hAnsi="Courier New" w:cs="Courier New"/>
    </w:rPr>
  </w:style>
  <w:style w:type="numbering" w:customStyle="1" w:styleId="11">
    <w:name w:val="Нет списка1"/>
    <w:next w:val="a2"/>
    <w:uiPriority w:val="99"/>
    <w:semiHidden/>
    <w:rsid w:val="00FC7A97"/>
  </w:style>
  <w:style w:type="paragraph" w:styleId="ae">
    <w:name w:val="header"/>
    <w:basedOn w:val="a"/>
    <w:link w:val="af"/>
    <w:uiPriority w:val="99"/>
    <w:rsid w:val="00FC7A97"/>
    <w:pPr>
      <w:tabs>
        <w:tab w:val="center" w:pos="4677"/>
        <w:tab w:val="right" w:pos="9355"/>
      </w:tabs>
    </w:pPr>
  </w:style>
  <w:style w:type="character" w:customStyle="1" w:styleId="af">
    <w:name w:val="Верхний колонтитул Знак"/>
    <w:basedOn w:val="a0"/>
    <w:link w:val="ae"/>
    <w:uiPriority w:val="99"/>
    <w:rsid w:val="00FC7A97"/>
    <w:rPr>
      <w:sz w:val="24"/>
      <w:szCs w:val="24"/>
    </w:rPr>
  </w:style>
  <w:style w:type="character" w:styleId="af0">
    <w:name w:val="page number"/>
    <w:basedOn w:val="a0"/>
    <w:uiPriority w:val="99"/>
    <w:rsid w:val="00FC7A97"/>
  </w:style>
  <w:style w:type="paragraph" w:styleId="af1">
    <w:name w:val="Normal (Web)"/>
    <w:aliases w:val="_а_Е’__ (дќа) И’ц_1,_а_Е’__ (дќа) И’ц_ И’ц_,___С¬__ (_x_) ÷¬__1,___С¬__ (_x_) ÷¬__ ÷¬__"/>
    <w:basedOn w:val="a"/>
    <w:link w:val="af2"/>
    <w:uiPriority w:val="99"/>
    <w:unhideWhenUsed/>
    <w:rsid w:val="00FC7A97"/>
    <w:pPr>
      <w:spacing w:before="100" w:beforeAutospacing="1" w:after="100" w:afterAutospacing="1"/>
    </w:pPr>
    <w:rPr>
      <w:color w:val="00000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FC7A97"/>
    <w:rPr>
      <w:color w:val="000000"/>
      <w:sz w:val="24"/>
      <w:szCs w:val="24"/>
    </w:rPr>
  </w:style>
  <w:style w:type="character" w:styleId="af3">
    <w:name w:val="annotation reference"/>
    <w:uiPriority w:val="99"/>
    <w:rsid w:val="00FC7A97"/>
    <w:rPr>
      <w:sz w:val="18"/>
      <w:szCs w:val="18"/>
    </w:rPr>
  </w:style>
  <w:style w:type="paragraph" w:styleId="af4">
    <w:name w:val="annotation subject"/>
    <w:basedOn w:val="ac"/>
    <w:next w:val="ac"/>
    <w:link w:val="af5"/>
    <w:uiPriority w:val="99"/>
    <w:rsid w:val="00FC7A97"/>
    <w:rPr>
      <w:b/>
      <w:bCs/>
    </w:rPr>
  </w:style>
  <w:style w:type="character" w:customStyle="1" w:styleId="af5">
    <w:name w:val="Тема примечания Знак"/>
    <w:basedOn w:val="ad"/>
    <w:link w:val="af4"/>
    <w:uiPriority w:val="99"/>
    <w:rsid w:val="00FC7A97"/>
    <w:rPr>
      <w:b/>
      <w:bCs/>
      <w:sz w:val="24"/>
      <w:szCs w:val="24"/>
    </w:rPr>
  </w:style>
  <w:style w:type="character" w:styleId="af6">
    <w:name w:val="FollowedHyperlink"/>
    <w:uiPriority w:val="99"/>
    <w:rsid w:val="00FC7A97"/>
    <w:rPr>
      <w:color w:val="800080"/>
      <w:u w:val="single"/>
    </w:rPr>
  </w:style>
  <w:style w:type="paragraph" w:customStyle="1" w:styleId="af7">
    <w:name w:val="Знак Знак Знак Знак"/>
    <w:basedOn w:val="a"/>
    <w:rsid w:val="00FC7A97"/>
    <w:pPr>
      <w:spacing w:before="100" w:beforeAutospacing="1" w:after="100" w:afterAutospacing="1"/>
    </w:pPr>
    <w:rPr>
      <w:rFonts w:ascii="Tahoma" w:hAnsi="Tahoma"/>
      <w:sz w:val="20"/>
      <w:szCs w:val="20"/>
      <w:lang w:val="en-US" w:eastAsia="en-US"/>
    </w:rPr>
  </w:style>
  <w:style w:type="paragraph" w:styleId="af8">
    <w:name w:val="Body Text"/>
    <w:basedOn w:val="a"/>
    <w:link w:val="af9"/>
    <w:rsid w:val="00FC7A97"/>
    <w:pPr>
      <w:jc w:val="both"/>
    </w:pPr>
    <w:rPr>
      <w:sz w:val="28"/>
      <w:szCs w:val="20"/>
    </w:rPr>
  </w:style>
  <w:style w:type="character" w:customStyle="1" w:styleId="af9">
    <w:name w:val="Основной текст Знак"/>
    <w:basedOn w:val="a0"/>
    <w:link w:val="af8"/>
    <w:rsid w:val="00FC7A97"/>
    <w:rPr>
      <w:sz w:val="28"/>
    </w:rPr>
  </w:style>
  <w:style w:type="paragraph" w:customStyle="1" w:styleId="12">
    <w:name w:val="Абзац списка1"/>
    <w:basedOn w:val="a"/>
    <w:rsid w:val="00FC7A97"/>
    <w:pPr>
      <w:ind w:left="720"/>
    </w:pPr>
    <w:rPr>
      <w:szCs w:val="20"/>
    </w:rPr>
  </w:style>
  <w:style w:type="character" w:customStyle="1" w:styleId="13">
    <w:name w:val="Тема примечания Знак1"/>
    <w:uiPriority w:val="99"/>
    <w:locked/>
    <w:rsid w:val="00FC7A97"/>
    <w:rPr>
      <w:rFonts w:cs="Times New Roman"/>
      <w:b/>
      <w:bCs/>
      <w:sz w:val="24"/>
      <w:szCs w:val="24"/>
    </w:rPr>
  </w:style>
  <w:style w:type="paragraph" w:customStyle="1" w:styleId="afa">
    <w:name w:val="÷¬__ ÷¬__ ÷¬__ ÷¬__"/>
    <w:basedOn w:val="a"/>
    <w:rsid w:val="00FC7A97"/>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FC7A97"/>
    <w:pPr>
      <w:spacing w:after="120" w:line="480" w:lineRule="auto"/>
      <w:ind w:left="283"/>
    </w:pPr>
  </w:style>
  <w:style w:type="character" w:customStyle="1" w:styleId="20">
    <w:name w:val="Основной текст с отступом 2 Знак"/>
    <w:basedOn w:val="a0"/>
    <w:link w:val="2"/>
    <w:rsid w:val="00FC7A97"/>
    <w:rPr>
      <w:sz w:val="24"/>
      <w:szCs w:val="24"/>
    </w:rPr>
  </w:style>
  <w:style w:type="paragraph" w:customStyle="1" w:styleId="ConsPlusCell">
    <w:name w:val="ConsPlusCell"/>
    <w:uiPriority w:val="99"/>
    <w:rsid w:val="00FC7A97"/>
    <w:pPr>
      <w:widowControl w:val="0"/>
      <w:autoSpaceDE w:val="0"/>
      <w:autoSpaceDN w:val="0"/>
      <w:adjustRightInd w:val="0"/>
    </w:pPr>
    <w:rPr>
      <w:rFonts w:ascii="Calibri" w:hAnsi="Calibri" w:cs="Calibri"/>
      <w:sz w:val="22"/>
      <w:szCs w:val="22"/>
    </w:rPr>
  </w:style>
  <w:style w:type="paragraph" w:styleId="afb">
    <w:name w:val="footer"/>
    <w:basedOn w:val="a"/>
    <w:link w:val="afc"/>
    <w:uiPriority w:val="99"/>
    <w:rsid w:val="00FC7A97"/>
    <w:pPr>
      <w:tabs>
        <w:tab w:val="center" w:pos="4677"/>
        <w:tab w:val="right" w:pos="9355"/>
      </w:tabs>
    </w:pPr>
  </w:style>
  <w:style w:type="character" w:customStyle="1" w:styleId="afc">
    <w:name w:val="Нижний колонтитул Знак"/>
    <w:basedOn w:val="a0"/>
    <w:link w:val="afb"/>
    <w:uiPriority w:val="99"/>
    <w:rsid w:val="00FC7A97"/>
    <w:rPr>
      <w:sz w:val="24"/>
      <w:szCs w:val="24"/>
    </w:rPr>
  </w:style>
  <w:style w:type="paragraph" w:styleId="afd">
    <w:name w:val="endnote text"/>
    <w:basedOn w:val="a"/>
    <w:link w:val="afe"/>
    <w:uiPriority w:val="99"/>
    <w:rsid w:val="00FC7A97"/>
    <w:rPr>
      <w:sz w:val="20"/>
      <w:szCs w:val="20"/>
    </w:rPr>
  </w:style>
  <w:style w:type="character" w:customStyle="1" w:styleId="afe">
    <w:name w:val="Текст концевой сноски Знак"/>
    <w:basedOn w:val="a0"/>
    <w:link w:val="afd"/>
    <w:uiPriority w:val="99"/>
    <w:rsid w:val="00FC7A97"/>
  </w:style>
  <w:style w:type="character" w:styleId="aff">
    <w:name w:val="endnote reference"/>
    <w:uiPriority w:val="99"/>
    <w:rsid w:val="00FC7A97"/>
    <w:rPr>
      <w:vertAlign w:val="superscript"/>
    </w:rPr>
  </w:style>
  <w:style w:type="paragraph" w:styleId="aff0">
    <w:name w:val="No Spacing"/>
    <w:uiPriority w:val="1"/>
    <w:qFormat/>
    <w:rsid w:val="00FC7A97"/>
    <w:rPr>
      <w:rFonts w:ascii="Calibri" w:hAnsi="Calibri"/>
      <w:sz w:val="22"/>
      <w:szCs w:val="22"/>
    </w:rPr>
  </w:style>
  <w:style w:type="paragraph" w:customStyle="1" w:styleId="P16">
    <w:name w:val="P16"/>
    <w:basedOn w:val="a"/>
    <w:hidden/>
    <w:rsid w:val="00FC7A97"/>
    <w:pPr>
      <w:widowControl w:val="0"/>
      <w:adjustRightInd w:val="0"/>
      <w:jc w:val="center"/>
      <w:textAlignment w:val="baseline"/>
    </w:pPr>
    <w:rPr>
      <w:rFonts w:eastAsia="SimSun1"/>
      <w:b/>
      <w:szCs w:val="20"/>
    </w:rPr>
  </w:style>
  <w:style w:type="paragraph" w:customStyle="1" w:styleId="P59">
    <w:name w:val="P59"/>
    <w:basedOn w:val="a"/>
    <w:hidden/>
    <w:rsid w:val="00FC7A97"/>
    <w:pPr>
      <w:widowControl w:val="0"/>
      <w:tabs>
        <w:tab w:val="left" w:pos="-3420"/>
      </w:tabs>
      <w:adjustRightInd w:val="0"/>
      <w:jc w:val="center"/>
      <w:textAlignment w:val="baseline"/>
    </w:pPr>
    <w:rPr>
      <w:szCs w:val="20"/>
    </w:rPr>
  </w:style>
  <w:style w:type="paragraph" w:customStyle="1" w:styleId="P61">
    <w:name w:val="P61"/>
    <w:basedOn w:val="a"/>
    <w:hidden/>
    <w:rsid w:val="00FC7A97"/>
    <w:pPr>
      <w:widowControl w:val="0"/>
      <w:tabs>
        <w:tab w:val="left" w:pos="-3420"/>
      </w:tabs>
      <w:adjustRightInd w:val="0"/>
      <w:jc w:val="center"/>
      <w:textAlignment w:val="baseline"/>
    </w:pPr>
    <w:rPr>
      <w:sz w:val="28"/>
      <w:szCs w:val="20"/>
    </w:rPr>
  </w:style>
  <w:style w:type="paragraph" w:customStyle="1" w:styleId="P103">
    <w:name w:val="P103"/>
    <w:basedOn w:val="a"/>
    <w:hidden/>
    <w:rsid w:val="00FC7A97"/>
    <w:pPr>
      <w:widowControl w:val="0"/>
      <w:tabs>
        <w:tab w:val="left" w:pos="6054"/>
      </w:tabs>
      <w:autoSpaceDE w:val="0"/>
      <w:autoSpaceDN w:val="0"/>
      <w:adjustRightInd w:val="0"/>
      <w:ind w:left="5760"/>
      <w:textAlignment w:val="baseline"/>
    </w:pPr>
    <w:rPr>
      <w:szCs w:val="20"/>
    </w:rPr>
  </w:style>
  <w:style w:type="character" w:customStyle="1" w:styleId="T3">
    <w:name w:val="T3"/>
    <w:hidden/>
    <w:rsid w:val="00FC7A97"/>
    <w:rPr>
      <w:sz w:val="24"/>
    </w:rPr>
  </w:style>
  <w:style w:type="paragraph" w:customStyle="1" w:styleId="14">
    <w:name w:val="Знак Знак Знак Знак1"/>
    <w:basedOn w:val="a"/>
    <w:rsid w:val="00FC7A97"/>
    <w:pPr>
      <w:widowControl w:val="0"/>
      <w:adjustRightInd w:val="0"/>
      <w:spacing w:after="160" w:line="240" w:lineRule="exact"/>
      <w:jc w:val="right"/>
    </w:pPr>
    <w:rPr>
      <w:sz w:val="20"/>
      <w:szCs w:val="20"/>
      <w:lang w:val="en-GB" w:eastAsia="en-US"/>
    </w:rPr>
  </w:style>
  <w:style w:type="paragraph" w:customStyle="1" w:styleId="ConsPlusTitle">
    <w:name w:val="ConsPlusTitle"/>
    <w:rsid w:val="00FC7A97"/>
    <w:pPr>
      <w:widowControl w:val="0"/>
      <w:autoSpaceDE w:val="0"/>
      <w:autoSpaceDN w:val="0"/>
    </w:pPr>
    <w:rPr>
      <w:rFonts w:ascii="Calibri" w:hAnsi="Calibri" w:cs="Calibri"/>
      <w:b/>
      <w:sz w:val="22"/>
    </w:rPr>
  </w:style>
  <w:style w:type="paragraph" w:styleId="aff1">
    <w:name w:val="Title"/>
    <w:basedOn w:val="a"/>
    <w:next w:val="a"/>
    <w:link w:val="aff2"/>
    <w:uiPriority w:val="10"/>
    <w:qFormat/>
    <w:rsid w:val="00FC7A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2">
    <w:name w:val="Название Знак"/>
    <w:basedOn w:val="a0"/>
    <w:link w:val="aff1"/>
    <w:uiPriority w:val="10"/>
    <w:rsid w:val="00FC7A9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ormattext">
    <w:name w:val="formattext"/>
    <w:basedOn w:val="a"/>
    <w:rsid w:val="00FC7A97"/>
    <w:pPr>
      <w:spacing w:before="100" w:beforeAutospacing="1" w:after="100" w:afterAutospacing="1"/>
    </w:pPr>
  </w:style>
  <w:style w:type="paragraph" w:customStyle="1" w:styleId="Default">
    <w:name w:val="Default"/>
    <w:rsid w:val="00FC7A97"/>
    <w:pPr>
      <w:autoSpaceDE w:val="0"/>
      <w:autoSpaceDN w:val="0"/>
      <w:adjustRightInd w:val="0"/>
    </w:pPr>
    <w:rPr>
      <w:rFonts w:eastAsia="Calibri"/>
      <w:color w:val="000000"/>
      <w:sz w:val="24"/>
      <w:szCs w:val="24"/>
      <w:lang w:eastAsia="en-US"/>
    </w:rPr>
  </w:style>
  <w:style w:type="character" w:customStyle="1" w:styleId="blk">
    <w:name w:val="blk"/>
    <w:basedOn w:val="a0"/>
    <w:rsid w:val="00FC7A97"/>
  </w:style>
  <w:style w:type="paragraph" w:customStyle="1" w:styleId="8">
    <w:name w:val="Стиль8"/>
    <w:basedOn w:val="a"/>
    <w:rsid w:val="00FC7A97"/>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714421"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EA599700D1281F473F707F7868D952D29DA3C6B31D1491D4BF991253BC04463209D4D6118378593AFEDB426230x3E"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3D6594CFF23D6997EADE43364D78E57C2B3ABFEA1C06D0DFE29EC4D8D66D0A4EAAF8600DFF2443T6tA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isimbai.com" TargetMode="External"/><Relationship Id="rId36" Type="http://schemas.openxmlformats.org/officeDocument/2006/relationships/fontTable" Target="fontTable.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www.ishimbai.com/" TargetMode="External"/><Relationship Id="rId14" Type="http://schemas.openxmlformats.org/officeDocument/2006/relationships/hyperlink" Target="consultantplus://offline/ref=914F14D1C2BB76AE7E41694D47EC75105DBE10DEC85C6B38E2CDE6596AXCnEE"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A77AD-42D2-48D4-98DE-CC22458A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19692</Words>
  <Characters>112247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ЛИПЕЦКА</vt:lpstr>
    </vt:vector>
  </TitlesOfParts>
  <Company>ADV@NCE</Company>
  <LinksUpToDate>false</LinksUpToDate>
  <CharactersWithSpaces>131676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ЛИПЕЦКА</dc:title>
  <dc:creator>User</dc:creator>
  <cp:lastModifiedBy>positronica</cp:lastModifiedBy>
  <cp:revision>4</cp:revision>
  <cp:lastPrinted>2019-12-27T13:14:00Z</cp:lastPrinted>
  <dcterms:created xsi:type="dcterms:W3CDTF">2019-12-27T13:21:00Z</dcterms:created>
  <dcterms:modified xsi:type="dcterms:W3CDTF">2019-12-27T13:22:00Z</dcterms:modified>
</cp:coreProperties>
</file>